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522" w:rsidRDefault="00B84522" w:rsidP="00B84522"/>
    <w:p w:rsidR="00B84522" w:rsidRDefault="00B84522" w:rsidP="00B84522">
      <w:pPr>
        <w:rPr>
          <w:rStyle w:val="eSPISCCParagraphDefaultFont"/>
          <w:rFonts w:eastAsiaTheme="minorHAnsi"/>
        </w:rPr>
      </w:pPr>
    </w:p>
    <w:p w:rsidR="00B84522" w:rsidRDefault="008527BB" w:rsidP="00B84522">
      <w:pPr>
        <w:pStyle w:val="FiksniRH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29113832"/>
          <w:placeholder>
            <w:docPart w:val="D6F7F90557F3428A83FDE4281F6138BB"/>
          </w:placeholder>
          <w:text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="00B84522" w:rsidRDefault="008527BB" w:rsidP="00B84522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1811275307"/>
          <w:placeholder>
            <w:docPart w:val="B7654AC4087E4E0E946A8DD4C21E59A6"/>
          </w:placeholder>
          <w:dataBinding w:xpath="/icms/DomainObject.Predmet.Sud.Naziv/derivirana_varijabla[@naziv='DomainObject.Predmet.Sud.Naziv_1']" w:storeItemID="{100293BC-3C9C-4740-99C7-73F5E9006100}"/>
          <w:text w:multiLine="1"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  <w:rFonts w:eastAsiaTheme="minorHAnsi"/>
            </w:rPr>
            <w:t>Općinski sud u Virovitici</w:t>
          </w:r>
        </w:sdtContent>
      </w:sdt>
      <w:r w:rsidR="00B84522">
        <w:t xml:space="preserve"> </w:t>
      </w:r>
      <w:r w:rsidR="00B84522">
        <w:rPr>
          <w:lang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ge">
                  <wp:posOffset>540385</wp:posOffset>
                </wp:positionV>
                <wp:extent cx="756285" cy="972185"/>
                <wp:effectExtent l="0" t="0" r="5715" b="18415"/>
                <wp:wrapNone/>
                <wp:docPr id="5" name="Tekstni okvi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85" cy="972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eastAsia="hr-HR"/>
                              </w:rPr>
                              <w:alias w:val="Grb Republike Hrvatske"/>
                              <w:tag w:val="eSPIS_GrbRH"/>
                              <w:id w:val="133304956"/>
                              <w:picture/>
                            </w:sdtPr>
                            <w:sdtEndPr/>
                            <w:sdtContent>
                              <w:p w:rsidR="00B84522" w:rsidRDefault="00B84522" w:rsidP="00B84522">
                                <w:pPr>
                                  <w:pStyle w:val="GrbRH"/>
                                </w:pPr>
                                <w:r>
                                  <w:rPr>
                                    <w:rFonts w:asciiTheme="minorHAnsi" w:hAnsiTheme="minorHAnsi"/>
                                    <w:sz w:val="20"/>
                                    <w:szCs w:val="20"/>
                                    <w:lang w:eastAsia="hr-HR"/>
                                  </w:rPr>
                                  <w:drawing>
                                    <wp:inline distT="0" distB="0" distL="0" distR="0">
                                      <wp:extent cx="723900" cy="965200"/>
                                      <wp:effectExtent l="0" t="0" r="0" b="6350"/>
                                      <wp:docPr id="1" name="Slika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Slika 4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23900" cy="9652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ni okvir 5" o:spid="_x0000_s1026" type="#_x0000_t202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" filled="f" stroked="f" strokeweight=".5pt">
                <v:textbox inset="0,0,0,0">
                  <w:txbxContent>
                    <w:sdt>
                      <w:sdtPr>
                        <w:rPr>
                          <w:rFonts w:asciiTheme="minorHAnsi" w:hAnsiTheme="minorHAnsi"/>
                          <w:sz w:val="20"/>
                          <w:szCs w:val="20"/>
                          <w:lang w:eastAsia="hr-HR"/>
                        </w:rPr>
                        <w:alias w:val="Grb Republike Hrvatske"/>
                        <w:tag w:val="eSPIS_GrbRH"/>
                        <w:id w:val="133304956"/>
                        <w:picture/>
                      </w:sdtPr>
                      <w:sdtEndPr/>
                      <w:sdtContent>
                        <w:p w:rsidR="00B84522" w:rsidRDefault="00B84522" w:rsidP="00B84522">
                          <w:pPr>
                            <w:pStyle w:val="GrbRH"/>
                          </w:pPr>
                          <w:r>
                            <w:rPr>
                              <w:rFonts w:asciiTheme="minorHAnsi" w:hAnsiTheme="minorHAnsi"/>
                              <w:sz w:val="20"/>
                              <w:szCs w:val="20"/>
                              <w:lang w:eastAsia="hr-HR"/>
                            </w:rPr>
                            <w:drawing>
                              <wp:inline distT="0" distB="0" distL="0" distR="0">
                                <wp:extent cx="723900" cy="965200"/>
                                <wp:effectExtent l="0" t="0" r="0" b="6350"/>
                                <wp:docPr id="1" name="Slika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lika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9652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  <w10:wrap anchorx="page" anchory="page"/>
              </v:shape>
            </w:pict>
          </mc:Fallback>
        </mc:AlternateContent>
      </w:r>
    </w:p>
    <w:p w:rsidR="00B84522" w:rsidRDefault="008527BB" w:rsidP="00B84522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-1970889661"/>
          <w:placeholder>
            <w:docPart w:val="613B6838E5714A50A194B1E66DBCE24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</w:rPr>
            <w:t>Tomaša Masaryka 8</w:t>
          </w:r>
        </w:sdtContent>
      </w:sdt>
      <w:r w:rsidR="00B84522">
        <w:t xml:space="preserve"> </w:t>
      </w:r>
    </w:p>
    <w:p w:rsidR="006D66F0" w:rsidRPr="000E7202" w:rsidRDefault="008527BB" w:rsidP="000E7202">
      <w:pPr>
        <w:rPr>
          <w:rFonts w:eastAsiaTheme="minorHAnsi"/>
          <w:noProof/>
          <w:szCs w:val="24"/>
          <w:bdr w:val="none" w:sz="0" w:space="0" w:color="auto" w:frame="1"/>
          <w:lang w:val="hr-HR"/>
        </w:rPr>
      </w:pPr>
      <w:sdt>
        <w:sdtPr>
          <w:rPr>
            <w:rStyle w:val="eSPISCCParagraphDefaultFont"/>
            <w:rFonts w:eastAsiaTheme="minorHAnsi"/>
          </w:rPr>
          <w:alias w:val="Sud adresa (poštanski broj) po porebi za Stalnu službu"/>
          <w:tag w:val="DomainObject.Predmet.Sud.Adresa.PostBroj_1"/>
          <w:id w:val="298108190"/>
          <w:placeholder>
            <w:docPart w:val="E94B630441554CD1B5A2ACD1A963D478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  <w:rFonts w:eastAsiaTheme="minorHAnsi"/>
            </w:rPr>
            <w:t>33000</w:t>
          </w:r>
        </w:sdtContent>
      </w:sdt>
      <w:r w:rsidR="00B84522">
        <w:t xml:space="preserve"> </w:t>
      </w:r>
      <w:sdt>
        <w:sdtPr>
          <w:rPr>
            <w:rStyle w:val="eSPISCCParagraphDefaultFont"/>
            <w:rFonts w:eastAsiaTheme="minorHAnsi"/>
          </w:rPr>
          <w:alias w:val="Adresa suda (naselje) po potrebi za Stalnu službu"/>
          <w:tag w:val="DomainObject.Predmet.Sud.Adresa.Naselje_1"/>
          <w:id w:val="2116478665"/>
          <w:placeholder>
            <w:docPart w:val="545332F9B41642A8BBCC22E045942704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  <w:rFonts w:eastAsiaTheme="minorHAnsi"/>
            </w:rPr>
            <w:t>Virovitica</w:t>
          </w:r>
        </w:sdtContent>
      </w:sdt>
    </w:p>
    <w:p w:rsidR="009047AF" w:rsidRPr="002A09B3" w:rsidRDefault="00B84522" w:rsidP="002A09B3">
      <w:pPr>
        <w:jc w:val="right"/>
        <w:rPr>
          <w:b/>
        </w:rPr>
      </w:pPr>
      <w:r w:rsidRPr="00B84522">
        <w:t xml:space="preserve"> </w:t>
      </w:r>
      <w:proofErr w:type="gramStart"/>
      <w:r w:rsidR="002A09B3" w:rsidRPr="002A09B3">
        <w:rPr>
          <w:b/>
        </w:rPr>
        <w:t>7 Sp-2/2o16-13</w:t>
      </w:r>
      <w:proofErr w:type="gramEnd"/>
    </w:p>
    <w:p w:rsidR="00E40104" w:rsidRDefault="00E40104" w:rsidP="003421F9"/>
    <w:p w:rsidR="002A09B3" w:rsidRDefault="002A09B3" w:rsidP="0086620D">
      <w:pPr>
        <w:jc w:val="center"/>
        <w:rPr>
          <w:szCs w:val="24"/>
        </w:rPr>
      </w:pPr>
    </w:p>
    <w:p w:rsidR="002A09B3" w:rsidRPr="002A09B3" w:rsidRDefault="002A09B3" w:rsidP="0086620D">
      <w:pPr>
        <w:jc w:val="center"/>
        <w:rPr>
          <w:b/>
          <w:szCs w:val="24"/>
        </w:rPr>
      </w:pPr>
      <w:r w:rsidRPr="002A09B3">
        <w:rPr>
          <w:b/>
          <w:szCs w:val="24"/>
        </w:rPr>
        <w:t xml:space="preserve">REPUBLIKA HRVATSKA  </w:t>
      </w:r>
    </w:p>
    <w:p w:rsidR="0086620D" w:rsidRPr="002A09B3" w:rsidRDefault="0086620D" w:rsidP="0086620D">
      <w:pPr>
        <w:jc w:val="center"/>
        <w:rPr>
          <w:b/>
          <w:szCs w:val="24"/>
        </w:rPr>
      </w:pPr>
      <w:r w:rsidRPr="002A09B3">
        <w:rPr>
          <w:b/>
          <w:szCs w:val="24"/>
        </w:rPr>
        <w:t xml:space="preserve">R J E Š E N J E </w:t>
      </w:r>
    </w:p>
    <w:p w:rsidR="0086620D" w:rsidRDefault="0086620D" w:rsidP="0086620D">
      <w:pPr>
        <w:jc w:val="center"/>
        <w:rPr>
          <w:szCs w:val="24"/>
        </w:rPr>
      </w:pPr>
    </w:p>
    <w:p w:rsidR="00E40104" w:rsidRPr="0086620D" w:rsidRDefault="00E40104" w:rsidP="0086620D">
      <w:pPr>
        <w:jc w:val="center"/>
        <w:rPr>
          <w:szCs w:val="24"/>
        </w:rPr>
      </w:pPr>
    </w:p>
    <w:p w:rsidR="002A09B3" w:rsidRPr="002A09B3" w:rsidRDefault="009047AF" w:rsidP="008D2FB8">
      <w:pPr>
        <w:ind w:firstLine="720"/>
        <w:jc w:val="both"/>
        <w:rPr>
          <w:b/>
        </w:rPr>
      </w:pPr>
      <w:proofErr w:type="spellStart"/>
      <w:r w:rsidRPr="009047AF">
        <w:t>Općinski</w:t>
      </w:r>
      <w:proofErr w:type="spellEnd"/>
      <w:r w:rsidRPr="009047AF">
        <w:t xml:space="preserve"> </w:t>
      </w:r>
      <w:proofErr w:type="spellStart"/>
      <w:r w:rsidRPr="009047AF">
        <w:t>sud</w:t>
      </w:r>
      <w:proofErr w:type="spellEnd"/>
      <w:r w:rsidRPr="009047AF">
        <w:t xml:space="preserve"> u </w:t>
      </w:r>
      <w:proofErr w:type="spellStart"/>
      <w:r w:rsidRPr="009047AF">
        <w:t>Virovitici</w:t>
      </w:r>
      <w:proofErr w:type="spellEnd"/>
      <w:r w:rsidRPr="009047AF">
        <w:t xml:space="preserve"> </w:t>
      </w:r>
      <w:proofErr w:type="spellStart"/>
      <w:r w:rsidRPr="009047AF">
        <w:t>po</w:t>
      </w:r>
      <w:proofErr w:type="spellEnd"/>
      <w:r w:rsidRPr="009047AF">
        <w:t xml:space="preserve"> </w:t>
      </w:r>
      <w:proofErr w:type="spellStart"/>
      <w:r w:rsidRPr="009047AF">
        <w:t>sucu</w:t>
      </w:r>
      <w:proofErr w:type="spellEnd"/>
      <w:r w:rsidRPr="009047AF">
        <w:t xml:space="preserve"> toga </w:t>
      </w:r>
      <w:proofErr w:type="spellStart"/>
      <w:r w:rsidRPr="009047AF">
        <w:t>suda</w:t>
      </w:r>
      <w:proofErr w:type="spellEnd"/>
      <w:r w:rsidR="002A09B3">
        <w:t xml:space="preserve"> </w:t>
      </w:r>
      <w:proofErr w:type="spellStart"/>
      <w:r w:rsidR="002A09B3">
        <w:t>Zoranu</w:t>
      </w:r>
      <w:proofErr w:type="spellEnd"/>
      <w:r w:rsidR="002A09B3">
        <w:t xml:space="preserve"> </w:t>
      </w:r>
      <w:proofErr w:type="spellStart"/>
      <w:r w:rsidR="002A09B3">
        <w:t>Mandiću</w:t>
      </w:r>
      <w:proofErr w:type="spellEnd"/>
      <w:r w:rsidR="002A09B3">
        <w:t xml:space="preserve">, </w:t>
      </w:r>
      <w:proofErr w:type="spellStart"/>
      <w:r w:rsidR="002A09B3">
        <w:t>kao</w:t>
      </w:r>
      <w:proofErr w:type="spellEnd"/>
      <w:r w:rsidR="002A09B3">
        <w:t xml:space="preserve"> </w:t>
      </w:r>
      <w:proofErr w:type="spellStart"/>
      <w:r w:rsidR="002A09B3">
        <w:t>sucu</w:t>
      </w:r>
      <w:proofErr w:type="spellEnd"/>
      <w:r w:rsidR="002A09B3">
        <w:t xml:space="preserve"> </w:t>
      </w:r>
      <w:proofErr w:type="spellStart"/>
      <w:r w:rsidR="002A09B3">
        <w:t>pojedincu</w:t>
      </w:r>
      <w:proofErr w:type="spellEnd"/>
      <w:r w:rsidR="002A09B3">
        <w:t xml:space="preserve">, </w:t>
      </w:r>
      <w:r w:rsidRPr="009047AF">
        <w:t xml:space="preserve"> </w:t>
      </w:r>
      <w:proofErr w:type="spellStart"/>
      <w:r w:rsidR="00B40561">
        <w:t>povodom</w:t>
      </w:r>
      <w:proofErr w:type="spellEnd"/>
      <w:r w:rsidR="00B40561">
        <w:t xml:space="preserve"> </w:t>
      </w:r>
      <w:proofErr w:type="spellStart"/>
      <w:r w:rsidR="00B40561">
        <w:t>prijedloga</w:t>
      </w:r>
      <w:proofErr w:type="spellEnd"/>
      <w:r w:rsidR="00B40561">
        <w:t xml:space="preserve"> </w:t>
      </w:r>
      <w:proofErr w:type="spellStart"/>
      <w:r w:rsidR="00E40104">
        <w:t>dužnika</w:t>
      </w:r>
      <w:proofErr w:type="spellEnd"/>
      <w:r w:rsidR="002A09B3">
        <w:t xml:space="preserve"> </w:t>
      </w:r>
      <w:r w:rsidR="00E40104">
        <w:t xml:space="preserve"> </w:t>
      </w:r>
      <w:proofErr w:type="spellStart"/>
      <w:r w:rsidR="002A09B3" w:rsidRPr="002A09B3">
        <w:rPr>
          <w:b/>
        </w:rPr>
        <w:t>Darka</w:t>
      </w:r>
      <w:proofErr w:type="spellEnd"/>
      <w:r w:rsidR="002A09B3" w:rsidRPr="002A09B3">
        <w:rPr>
          <w:b/>
        </w:rPr>
        <w:t xml:space="preserve"> </w:t>
      </w:r>
      <w:proofErr w:type="spellStart"/>
      <w:r w:rsidR="002A09B3" w:rsidRPr="002A09B3">
        <w:rPr>
          <w:b/>
        </w:rPr>
        <w:t>Presečana</w:t>
      </w:r>
      <w:proofErr w:type="spellEnd"/>
      <w:r w:rsidR="002A09B3" w:rsidRPr="002A09B3">
        <w:t xml:space="preserve">, OIB; 94610088854  </w:t>
      </w:r>
      <w:proofErr w:type="spellStart"/>
      <w:r w:rsidR="002A09B3" w:rsidRPr="002A09B3">
        <w:t>iz</w:t>
      </w:r>
      <w:proofErr w:type="spellEnd"/>
      <w:r w:rsidR="002A09B3" w:rsidRPr="002A09B3">
        <w:t xml:space="preserve"> </w:t>
      </w:r>
      <w:proofErr w:type="spellStart"/>
      <w:r w:rsidR="002A09B3" w:rsidRPr="002A09B3">
        <w:t>Dinjevca</w:t>
      </w:r>
      <w:proofErr w:type="spellEnd"/>
      <w:r w:rsidR="002A09B3" w:rsidRPr="002A09B3">
        <w:t xml:space="preserve">, </w:t>
      </w:r>
      <w:proofErr w:type="spellStart"/>
      <w:r w:rsidR="002A09B3" w:rsidRPr="002A09B3">
        <w:t>Mirogojska</w:t>
      </w:r>
      <w:proofErr w:type="spellEnd"/>
      <w:r w:rsidR="002A09B3" w:rsidRPr="002A09B3">
        <w:t xml:space="preserve"> 12, </w:t>
      </w:r>
      <w:proofErr w:type="spellStart"/>
      <w:r w:rsidR="002A09B3" w:rsidRPr="002A09B3">
        <w:t>Kloštar</w:t>
      </w:r>
      <w:proofErr w:type="spellEnd"/>
      <w:r w:rsidR="002A09B3" w:rsidRPr="002A09B3">
        <w:t xml:space="preserve"> </w:t>
      </w:r>
      <w:proofErr w:type="spellStart"/>
      <w:r w:rsidR="002A09B3" w:rsidRPr="002A09B3">
        <w:t>Podravski</w:t>
      </w:r>
      <w:proofErr w:type="spellEnd"/>
      <w:r w:rsidR="002A09B3" w:rsidRPr="002A09B3">
        <w:t xml:space="preserve">,  </w:t>
      </w:r>
      <w:proofErr w:type="spellStart"/>
      <w:r w:rsidR="002A09B3" w:rsidRPr="002A09B3">
        <w:t>za</w:t>
      </w:r>
      <w:proofErr w:type="spellEnd"/>
      <w:r w:rsidR="002A09B3" w:rsidRPr="002A09B3">
        <w:t xml:space="preserve"> </w:t>
      </w:r>
      <w:proofErr w:type="spellStart"/>
      <w:r w:rsidR="002A09B3" w:rsidRPr="002A09B3">
        <w:t>otvaranje</w:t>
      </w:r>
      <w:proofErr w:type="spellEnd"/>
      <w:r w:rsidR="002A09B3" w:rsidRPr="002A09B3">
        <w:t xml:space="preserve"> </w:t>
      </w:r>
      <w:proofErr w:type="spellStart"/>
      <w:r w:rsidR="002A09B3" w:rsidRPr="002A09B3">
        <w:t>postupka</w:t>
      </w:r>
      <w:proofErr w:type="spellEnd"/>
      <w:r w:rsidR="002A09B3" w:rsidRPr="002A09B3">
        <w:t xml:space="preserve"> </w:t>
      </w:r>
      <w:proofErr w:type="spellStart"/>
      <w:r w:rsidR="002A09B3" w:rsidRPr="002A09B3">
        <w:t>stečaja</w:t>
      </w:r>
      <w:proofErr w:type="spellEnd"/>
      <w:r w:rsidR="002A09B3" w:rsidRPr="002A09B3">
        <w:t xml:space="preserve"> </w:t>
      </w:r>
      <w:proofErr w:type="spellStart"/>
      <w:r w:rsidR="002A09B3" w:rsidRPr="002A09B3">
        <w:t>potrošača</w:t>
      </w:r>
      <w:proofErr w:type="spellEnd"/>
      <w:r w:rsidR="002A09B3" w:rsidRPr="002A09B3">
        <w:t xml:space="preserve">, </w:t>
      </w:r>
      <w:proofErr w:type="spellStart"/>
      <w:r w:rsidR="002A09B3" w:rsidRPr="002A09B3">
        <w:t>nad</w:t>
      </w:r>
      <w:proofErr w:type="spellEnd"/>
      <w:r w:rsidR="002A09B3" w:rsidRPr="002A09B3">
        <w:t xml:space="preserve"> </w:t>
      </w:r>
      <w:proofErr w:type="spellStart"/>
      <w:r w:rsidR="002A09B3" w:rsidRPr="002A09B3">
        <w:t>dužnikom</w:t>
      </w:r>
      <w:proofErr w:type="spellEnd"/>
      <w:r w:rsidR="002A09B3" w:rsidRPr="002A09B3">
        <w:t xml:space="preserve">  </w:t>
      </w:r>
      <w:proofErr w:type="spellStart"/>
      <w:r w:rsidR="002A09B3" w:rsidRPr="002A09B3">
        <w:t>Darkom</w:t>
      </w:r>
      <w:proofErr w:type="spellEnd"/>
      <w:r w:rsidR="002A09B3" w:rsidRPr="002A09B3">
        <w:t xml:space="preserve"> </w:t>
      </w:r>
      <w:proofErr w:type="spellStart"/>
      <w:r w:rsidR="002A09B3" w:rsidRPr="002A09B3">
        <w:t>Presečanom</w:t>
      </w:r>
      <w:proofErr w:type="spellEnd"/>
      <w:r w:rsidR="002A09B3" w:rsidRPr="002A09B3">
        <w:t xml:space="preserve">  OIB; 94610088854  </w:t>
      </w:r>
      <w:proofErr w:type="spellStart"/>
      <w:r w:rsidR="002A09B3" w:rsidRPr="002A09B3">
        <w:t>iz</w:t>
      </w:r>
      <w:proofErr w:type="spellEnd"/>
      <w:r w:rsidR="002A09B3" w:rsidRPr="002A09B3">
        <w:t xml:space="preserve"> </w:t>
      </w:r>
      <w:proofErr w:type="spellStart"/>
      <w:r w:rsidR="002A09B3" w:rsidRPr="002A09B3">
        <w:t>Dinjevca</w:t>
      </w:r>
      <w:proofErr w:type="spellEnd"/>
      <w:r w:rsidR="002A09B3" w:rsidRPr="002A09B3">
        <w:t xml:space="preserve">, </w:t>
      </w:r>
      <w:proofErr w:type="spellStart"/>
      <w:r w:rsidR="002A09B3" w:rsidRPr="002A09B3">
        <w:t>Mirogojska</w:t>
      </w:r>
      <w:proofErr w:type="spellEnd"/>
      <w:r w:rsidR="002A09B3" w:rsidRPr="002A09B3">
        <w:t xml:space="preserve"> 12, </w:t>
      </w:r>
      <w:proofErr w:type="spellStart"/>
      <w:r w:rsidR="002A09B3" w:rsidRPr="002A09B3">
        <w:t>Kloštar</w:t>
      </w:r>
      <w:proofErr w:type="spellEnd"/>
      <w:r w:rsidR="002A09B3" w:rsidRPr="002A09B3">
        <w:t xml:space="preserve"> </w:t>
      </w:r>
      <w:proofErr w:type="spellStart"/>
      <w:r w:rsidR="002A09B3" w:rsidRPr="002A09B3">
        <w:t>Podravski</w:t>
      </w:r>
      <w:proofErr w:type="spellEnd"/>
      <w:r w:rsidR="002A09B3" w:rsidRPr="002A09B3">
        <w:t xml:space="preserve">, </w:t>
      </w:r>
      <w:r w:rsidR="002A09B3">
        <w:t xml:space="preserve"> dana </w:t>
      </w:r>
      <w:r w:rsidR="002A09B3">
        <w:rPr>
          <w:b/>
        </w:rPr>
        <w:t xml:space="preserve">21. </w:t>
      </w:r>
      <w:proofErr w:type="spellStart"/>
      <w:proofErr w:type="gramStart"/>
      <w:r w:rsidR="002A09B3">
        <w:rPr>
          <w:b/>
        </w:rPr>
        <w:t>prosinca</w:t>
      </w:r>
      <w:proofErr w:type="spellEnd"/>
      <w:proofErr w:type="gramEnd"/>
      <w:r w:rsidR="002A09B3">
        <w:rPr>
          <w:b/>
        </w:rPr>
        <w:t xml:space="preserve"> 2o16.godine, </w:t>
      </w:r>
    </w:p>
    <w:p w:rsidR="002A09B3" w:rsidRDefault="002A09B3" w:rsidP="008D2FB8">
      <w:pPr>
        <w:ind w:firstLine="720"/>
        <w:jc w:val="both"/>
      </w:pPr>
    </w:p>
    <w:p w:rsidR="008D2FB8" w:rsidRPr="002A09B3" w:rsidRDefault="008D2FB8" w:rsidP="008D2FB8">
      <w:pPr>
        <w:jc w:val="center"/>
        <w:rPr>
          <w:b/>
          <w:lang w:val="hr-HR"/>
        </w:rPr>
      </w:pPr>
      <w:r w:rsidRPr="002A09B3">
        <w:rPr>
          <w:b/>
          <w:lang w:val="hr-HR"/>
        </w:rPr>
        <w:t>r i j e š i o    j e</w:t>
      </w:r>
    </w:p>
    <w:p w:rsidR="002A09B3" w:rsidRPr="008D2FB8" w:rsidRDefault="002A09B3" w:rsidP="008D2FB8">
      <w:pPr>
        <w:jc w:val="both"/>
        <w:rPr>
          <w:lang w:val="hr-HR"/>
        </w:rPr>
      </w:pPr>
    </w:p>
    <w:p w:rsidR="002A09B3" w:rsidRDefault="008D2FB8" w:rsidP="006309A8">
      <w:pPr>
        <w:ind w:left="720" w:hanging="720"/>
        <w:jc w:val="both"/>
        <w:rPr>
          <w:lang w:val="hr-HR"/>
        </w:rPr>
      </w:pPr>
      <w:r w:rsidRPr="008D2FB8">
        <w:rPr>
          <w:lang w:val="hr-HR"/>
        </w:rPr>
        <w:t>I</w:t>
      </w:r>
      <w:r w:rsidR="006309A8">
        <w:rPr>
          <w:lang w:val="hr-HR"/>
        </w:rPr>
        <w:t>/</w:t>
      </w:r>
      <w:r w:rsidRPr="008D2FB8">
        <w:rPr>
          <w:lang w:val="hr-HR"/>
        </w:rPr>
        <w:tab/>
      </w:r>
      <w:r>
        <w:rPr>
          <w:lang w:val="hr-HR"/>
        </w:rPr>
        <w:t xml:space="preserve">Otvara se postupak stečaja potrošača </w:t>
      </w:r>
      <w:r w:rsidR="002A09B3">
        <w:rPr>
          <w:lang w:val="hr-HR"/>
        </w:rPr>
        <w:t xml:space="preserve">Darka Presečana  </w:t>
      </w:r>
      <w:r w:rsidR="002A09B3" w:rsidRPr="002A09B3">
        <w:t xml:space="preserve">OIB; 94610088854  </w:t>
      </w:r>
      <w:proofErr w:type="spellStart"/>
      <w:r w:rsidR="002A09B3" w:rsidRPr="002A09B3">
        <w:t>iz</w:t>
      </w:r>
      <w:proofErr w:type="spellEnd"/>
      <w:r w:rsidR="002A09B3" w:rsidRPr="002A09B3">
        <w:t xml:space="preserve"> </w:t>
      </w:r>
      <w:proofErr w:type="spellStart"/>
      <w:r w:rsidR="002A09B3" w:rsidRPr="002A09B3">
        <w:t>Dinjevca</w:t>
      </w:r>
      <w:proofErr w:type="spellEnd"/>
      <w:r w:rsidR="002A09B3" w:rsidRPr="002A09B3">
        <w:t xml:space="preserve">, </w:t>
      </w:r>
      <w:proofErr w:type="spellStart"/>
      <w:r w:rsidR="002A09B3" w:rsidRPr="002A09B3">
        <w:t>Mirogojska</w:t>
      </w:r>
      <w:proofErr w:type="spellEnd"/>
      <w:r w:rsidR="002A09B3" w:rsidRPr="002A09B3">
        <w:t xml:space="preserve"> 12, </w:t>
      </w:r>
      <w:proofErr w:type="spellStart"/>
      <w:r w:rsidR="002A09B3" w:rsidRPr="002A09B3">
        <w:t>Kloštar</w:t>
      </w:r>
      <w:proofErr w:type="spellEnd"/>
      <w:r w:rsidR="002A09B3" w:rsidRPr="002A09B3">
        <w:t xml:space="preserve"> </w:t>
      </w:r>
      <w:proofErr w:type="spellStart"/>
      <w:r w:rsidR="002A09B3" w:rsidRPr="002A09B3">
        <w:t>Podravski</w:t>
      </w:r>
      <w:proofErr w:type="spellEnd"/>
      <w:r w:rsidR="002A09B3">
        <w:t xml:space="preserve">. </w:t>
      </w:r>
    </w:p>
    <w:p w:rsidR="008D2FB8" w:rsidRDefault="008D2FB8" w:rsidP="006309A8">
      <w:pPr>
        <w:ind w:left="720" w:hanging="720"/>
        <w:jc w:val="both"/>
        <w:rPr>
          <w:lang w:val="hr-HR"/>
        </w:rPr>
      </w:pPr>
      <w:r>
        <w:rPr>
          <w:lang w:val="hr-HR"/>
        </w:rPr>
        <w:t>II</w:t>
      </w:r>
      <w:r w:rsidR="006309A8">
        <w:rPr>
          <w:lang w:val="hr-HR"/>
        </w:rPr>
        <w:t>/</w:t>
      </w:r>
      <w:r>
        <w:rPr>
          <w:lang w:val="hr-HR"/>
        </w:rPr>
        <w:tab/>
        <w:t xml:space="preserve">Za stečajnog povjerenika imenuje se Željko Ferenčić, dipl. pravnik iz Vukovara, Kardinala A. Stepinca 2 p.p.82, OIB 73873182459. </w:t>
      </w:r>
    </w:p>
    <w:p w:rsidR="008D2FB8" w:rsidRDefault="008D2FB8" w:rsidP="006309A8">
      <w:pPr>
        <w:ind w:left="720" w:hanging="720"/>
        <w:jc w:val="both"/>
        <w:rPr>
          <w:lang w:val="hr-HR"/>
        </w:rPr>
      </w:pPr>
      <w:r>
        <w:rPr>
          <w:lang w:val="hr-HR"/>
        </w:rPr>
        <w:t>III</w:t>
      </w:r>
      <w:r w:rsidR="006309A8">
        <w:rPr>
          <w:lang w:val="hr-HR"/>
        </w:rPr>
        <w:t>/</w:t>
      </w:r>
      <w:r>
        <w:rPr>
          <w:lang w:val="hr-HR"/>
        </w:rPr>
        <w:tab/>
        <w:t>Postupak stečaja potrošača otvoren je 2</w:t>
      </w:r>
      <w:r w:rsidR="002A09B3">
        <w:rPr>
          <w:lang w:val="hr-HR"/>
        </w:rPr>
        <w:t>1. prosinca 20</w:t>
      </w:r>
      <w:r>
        <w:rPr>
          <w:lang w:val="hr-HR"/>
        </w:rPr>
        <w:t xml:space="preserve">16. </w:t>
      </w:r>
      <w:r w:rsidR="002A09B3">
        <w:rPr>
          <w:lang w:val="hr-HR"/>
        </w:rPr>
        <w:t>g</w:t>
      </w:r>
      <w:r w:rsidR="00331C84">
        <w:rPr>
          <w:lang w:val="hr-HR"/>
        </w:rPr>
        <w:t>odine u 14</w:t>
      </w:r>
      <w:r>
        <w:rPr>
          <w:lang w:val="hr-HR"/>
        </w:rPr>
        <w:t>,</w:t>
      </w:r>
      <w:r w:rsidR="00331C84">
        <w:rPr>
          <w:lang w:val="hr-HR"/>
        </w:rPr>
        <w:t>3</w:t>
      </w:r>
      <w:r>
        <w:rPr>
          <w:lang w:val="hr-HR"/>
        </w:rPr>
        <w:t>0 sati kada je ovo rješenje objavljeno na mrežnoj stranici e-Oglasna ploča sudova – stečaj potrošača.</w:t>
      </w:r>
    </w:p>
    <w:p w:rsidR="008D2FB8" w:rsidRDefault="008D2FB8" w:rsidP="006309A8">
      <w:pPr>
        <w:ind w:left="720" w:hanging="720"/>
        <w:jc w:val="both"/>
        <w:rPr>
          <w:lang w:val="hr-HR"/>
        </w:rPr>
      </w:pPr>
      <w:r>
        <w:rPr>
          <w:lang w:val="hr-HR"/>
        </w:rPr>
        <w:t>IV</w:t>
      </w:r>
      <w:r w:rsidR="006309A8">
        <w:rPr>
          <w:lang w:val="hr-HR"/>
        </w:rPr>
        <w:t>/</w:t>
      </w:r>
      <w:r>
        <w:rPr>
          <w:lang w:val="hr-HR"/>
        </w:rPr>
        <w:tab/>
        <w:t xml:space="preserve">Pozivaju se vjerovnici da u roku od 60 dana od objave toga rješenja prijave svoje tražbine stečajnom povjereniku na adresu Kardinala A. Stepinca 2, p.p. 82, Vukovar, u dva primjerka. Prijavi se u prijepisu prilažu isprave iz kojih tražbina proizlazi, odnosno kojima se dokazuje. U prijavi se navodi tvrtka i sjedište, odnosno ime i adresa vjerovnika, pravna osnova i iznos tražbine u kunama, te broj računa vjerovnika. Ako se prijavljuju tražbine o kojima se vodi parnica, u prijavi treba navesti sud pred kojim se vodi parnica s naznakom broja spisa. </w:t>
      </w:r>
    </w:p>
    <w:p w:rsidR="008D2FB8" w:rsidRDefault="008D2FB8" w:rsidP="006309A8">
      <w:pPr>
        <w:ind w:left="720" w:hanging="720"/>
        <w:jc w:val="both"/>
        <w:rPr>
          <w:lang w:val="hr-HR"/>
        </w:rPr>
      </w:pPr>
      <w:r>
        <w:rPr>
          <w:lang w:val="hr-HR"/>
        </w:rPr>
        <w:t>V</w:t>
      </w:r>
      <w:r w:rsidR="006309A8">
        <w:rPr>
          <w:lang w:val="hr-HR"/>
        </w:rPr>
        <w:t>/</w:t>
      </w:r>
      <w:r>
        <w:rPr>
          <w:lang w:val="hr-HR"/>
        </w:rPr>
        <w:tab/>
        <w:t xml:space="preserve">Pozivaju se </w:t>
      </w:r>
      <w:proofErr w:type="spellStart"/>
      <w:r>
        <w:rPr>
          <w:lang w:val="hr-HR"/>
        </w:rPr>
        <w:t>razlučni</w:t>
      </w:r>
      <w:proofErr w:type="spellEnd"/>
      <w:r>
        <w:rPr>
          <w:lang w:val="hr-HR"/>
        </w:rPr>
        <w:t xml:space="preserve"> i izlučni vjerovnici, da povjerenika </w:t>
      </w:r>
      <w:r w:rsidR="0086620D">
        <w:rPr>
          <w:lang w:val="hr-HR"/>
        </w:rPr>
        <w:t xml:space="preserve">Ferenčić Željka, u roku od 60 dana od dana objave ovog rješenja podneskom </w:t>
      </w:r>
      <w:r>
        <w:rPr>
          <w:lang w:val="hr-HR"/>
        </w:rPr>
        <w:t xml:space="preserve"> </w:t>
      </w:r>
      <w:r w:rsidR="0086620D">
        <w:rPr>
          <w:lang w:val="hr-HR"/>
        </w:rPr>
        <w:t xml:space="preserve">obavijeste o svojim pravima. </w:t>
      </w:r>
    </w:p>
    <w:p w:rsidR="0086620D" w:rsidRDefault="0086620D" w:rsidP="006309A8">
      <w:pPr>
        <w:ind w:left="720" w:hanging="720"/>
        <w:jc w:val="both"/>
        <w:rPr>
          <w:lang w:val="hr-HR"/>
        </w:rPr>
      </w:pPr>
      <w:r>
        <w:rPr>
          <w:lang w:val="hr-HR"/>
        </w:rPr>
        <w:t>VI</w:t>
      </w:r>
      <w:r w:rsidR="006309A8">
        <w:rPr>
          <w:lang w:val="hr-HR"/>
        </w:rPr>
        <w:t>/</w:t>
      </w:r>
      <w:r>
        <w:rPr>
          <w:lang w:val="hr-HR"/>
        </w:rPr>
        <w:tab/>
        <w:t>Pozivaju se dužnici potrošača da svoje obveze bez odgode ispunjavaju povjereniku za potrošača Ferenčić Željko, Kardinala A. Stepinca 2 p.p.82. , Vukovar.</w:t>
      </w:r>
    </w:p>
    <w:p w:rsidR="0086620D" w:rsidRDefault="0086620D" w:rsidP="006309A8">
      <w:pPr>
        <w:ind w:left="720" w:hanging="720"/>
        <w:jc w:val="both"/>
        <w:rPr>
          <w:lang w:val="hr-HR"/>
        </w:rPr>
      </w:pPr>
      <w:r>
        <w:rPr>
          <w:lang w:val="hr-HR"/>
        </w:rPr>
        <w:t>VII</w:t>
      </w:r>
      <w:r w:rsidR="006309A8">
        <w:rPr>
          <w:lang w:val="hr-HR"/>
        </w:rPr>
        <w:t>/</w:t>
      </w:r>
      <w:r>
        <w:rPr>
          <w:lang w:val="hr-HR"/>
        </w:rPr>
        <w:tab/>
        <w:t xml:space="preserve">Ročište vjerovnika na kojem će se ispitati prijavljene tražbine ( ispitno ročište),  saziva se za dan </w:t>
      </w:r>
    </w:p>
    <w:p w:rsidR="00006A0D" w:rsidRDefault="00006A0D" w:rsidP="0086620D">
      <w:pPr>
        <w:jc w:val="center"/>
        <w:rPr>
          <w:b/>
          <w:u w:val="single"/>
          <w:lang w:val="hr-HR"/>
        </w:rPr>
      </w:pPr>
    </w:p>
    <w:p w:rsidR="008D2FB8" w:rsidRDefault="002A09B3" w:rsidP="00006A0D">
      <w:pPr>
        <w:jc w:val="center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23. ožujka </w:t>
      </w:r>
      <w:r w:rsidR="0086620D" w:rsidRPr="0086620D">
        <w:rPr>
          <w:b/>
          <w:u w:val="single"/>
          <w:lang w:val="hr-HR"/>
        </w:rPr>
        <w:t xml:space="preserve"> 2017. godine u 11,</w:t>
      </w:r>
      <w:r>
        <w:rPr>
          <w:b/>
          <w:u w:val="single"/>
          <w:lang w:val="hr-HR"/>
        </w:rPr>
        <w:t>3</w:t>
      </w:r>
      <w:r w:rsidR="0086620D" w:rsidRPr="0086620D">
        <w:rPr>
          <w:b/>
          <w:u w:val="single"/>
          <w:lang w:val="hr-HR"/>
        </w:rPr>
        <w:t>0 sati u ovom sudu s</w:t>
      </w:r>
      <w:r>
        <w:rPr>
          <w:b/>
          <w:u w:val="single"/>
          <w:lang w:val="hr-HR"/>
        </w:rPr>
        <w:t>udnica broj 10</w:t>
      </w:r>
      <w:r w:rsidR="0086620D" w:rsidRPr="0086620D">
        <w:rPr>
          <w:b/>
          <w:u w:val="single"/>
          <w:lang w:val="hr-HR"/>
        </w:rPr>
        <w:t>.</w:t>
      </w:r>
    </w:p>
    <w:p w:rsidR="0086620D" w:rsidRPr="0086620D" w:rsidRDefault="0086620D" w:rsidP="0086620D">
      <w:pPr>
        <w:jc w:val="center"/>
        <w:rPr>
          <w:b/>
          <w:u w:val="single"/>
          <w:lang w:val="hr-HR"/>
        </w:rPr>
      </w:pPr>
    </w:p>
    <w:p w:rsidR="008D2FB8" w:rsidRPr="00E40104" w:rsidRDefault="0086620D" w:rsidP="006309A8">
      <w:pPr>
        <w:ind w:left="720" w:hanging="720"/>
        <w:jc w:val="both"/>
        <w:rPr>
          <w:u w:val="single"/>
          <w:lang w:val="hr-HR"/>
        </w:rPr>
      </w:pPr>
      <w:r>
        <w:rPr>
          <w:lang w:val="hr-HR"/>
        </w:rPr>
        <w:lastRenderedPageBreak/>
        <w:t>VIII</w:t>
      </w:r>
      <w:r w:rsidR="006309A8">
        <w:rPr>
          <w:lang w:val="hr-HR"/>
        </w:rPr>
        <w:t>/</w:t>
      </w:r>
      <w:r>
        <w:rPr>
          <w:lang w:val="hr-HR"/>
        </w:rPr>
        <w:tab/>
        <w:t xml:space="preserve">Ročište vjerovnika na kojem će se na temelju izvješća stečajnog povjerenika odlučivati o daljnjem tijeku stečaja potrošača ( izvještajno ročište), </w:t>
      </w:r>
      <w:r w:rsidRPr="00E40104">
        <w:rPr>
          <w:u w:val="single"/>
          <w:lang w:val="hr-HR"/>
        </w:rPr>
        <w:t>saziva se za isti dan i na istom mjestu u 1</w:t>
      </w:r>
      <w:r w:rsidR="002A09B3">
        <w:rPr>
          <w:u w:val="single"/>
          <w:lang w:val="hr-HR"/>
        </w:rPr>
        <w:t xml:space="preserve">2,00 </w:t>
      </w:r>
      <w:r w:rsidRPr="00E40104">
        <w:rPr>
          <w:u w:val="single"/>
          <w:lang w:val="hr-HR"/>
        </w:rPr>
        <w:t xml:space="preserve"> sati.</w:t>
      </w:r>
    </w:p>
    <w:p w:rsidR="00E40104" w:rsidRDefault="001D0E76" w:rsidP="0005570D">
      <w:pPr>
        <w:ind w:left="720" w:hanging="720"/>
        <w:jc w:val="both"/>
        <w:rPr>
          <w:lang w:val="hr-HR"/>
        </w:rPr>
      </w:pPr>
      <w:r>
        <w:rPr>
          <w:lang w:val="hr-HR"/>
        </w:rPr>
        <w:t>IX</w:t>
      </w:r>
      <w:r w:rsidR="006309A8">
        <w:rPr>
          <w:lang w:val="hr-HR"/>
        </w:rPr>
        <w:t>/</w:t>
      </w:r>
      <w:r>
        <w:rPr>
          <w:lang w:val="hr-HR"/>
        </w:rPr>
        <w:tab/>
        <w:t xml:space="preserve">Nalaže se </w:t>
      </w:r>
      <w:r w:rsidR="00331C84">
        <w:rPr>
          <w:lang w:val="hr-HR"/>
        </w:rPr>
        <w:t xml:space="preserve"> </w:t>
      </w:r>
      <w:proofErr w:type="spellStart"/>
      <w:r>
        <w:rPr>
          <w:lang w:val="hr-HR"/>
        </w:rPr>
        <w:t>z.k</w:t>
      </w:r>
      <w:proofErr w:type="spellEnd"/>
      <w:r>
        <w:rPr>
          <w:lang w:val="hr-HR"/>
        </w:rPr>
        <w:t xml:space="preserve">. odjelu </w:t>
      </w:r>
      <w:r w:rsidR="00331C84">
        <w:rPr>
          <w:lang w:val="hr-HR"/>
        </w:rPr>
        <w:t xml:space="preserve"> u Pitomači, </w:t>
      </w:r>
      <w:r>
        <w:rPr>
          <w:lang w:val="hr-HR"/>
        </w:rPr>
        <w:t xml:space="preserve"> da na nekretninama </w:t>
      </w:r>
      <w:r w:rsidR="002A09B3">
        <w:rPr>
          <w:lang w:val="hr-HR"/>
        </w:rPr>
        <w:t xml:space="preserve">Darka Presečana </w:t>
      </w:r>
      <w:r w:rsidR="002A09B3" w:rsidRPr="002A09B3">
        <w:t xml:space="preserve">OIB; 94610088854  </w:t>
      </w:r>
      <w:proofErr w:type="spellStart"/>
      <w:r w:rsidR="002A09B3" w:rsidRPr="002A09B3">
        <w:t>iz</w:t>
      </w:r>
      <w:proofErr w:type="spellEnd"/>
      <w:r w:rsidR="002A09B3" w:rsidRPr="002A09B3">
        <w:t xml:space="preserve"> </w:t>
      </w:r>
      <w:proofErr w:type="spellStart"/>
      <w:r w:rsidR="002A09B3" w:rsidRPr="002A09B3">
        <w:t>Dinjevca</w:t>
      </w:r>
      <w:proofErr w:type="spellEnd"/>
      <w:r w:rsidR="002A09B3" w:rsidRPr="002A09B3">
        <w:t xml:space="preserve">, </w:t>
      </w:r>
      <w:proofErr w:type="spellStart"/>
      <w:r w:rsidR="002A09B3" w:rsidRPr="002A09B3">
        <w:t>Mirogojska</w:t>
      </w:r>
      <w:proofErr w:type="spellEnd"/>
      <w:r w:rsidR="002A09B3" w:rsidRPr="002A09B3">
        <w:t xml:space="preserve"> 12, </w:t>
      </w:r>
      <w:proofErr w:type="spellStart"/>
      <w:r w:rsidR="002A09B3" w:rsidRPr="002A09B3">
        <w:t>Kloštar</w:t>
      </w:r>
      <w:proofErr w:type="spellEnd"/>
      <w:r w:rsidR="002A09B3" w:rsidRPr="002A09B3">
        <w:t xml:space="preserve"> </w:t>
      </w:r>
      <w:proofErr w:type="spellStart"/>
      <w:r w:rsidR="002A09B3" w:rsidRPr="002A09B3">
        <w:t>Podravski</w:t>
      </w:r>
      <w:proofErr w:type="spellEnd"/>
      <w:r w:rsidR="006309A8">
        <w:t xml:space="preserve"> </w:t>
      </w:r>
      <w:proofErr w:type="spellStart"/>
      <w:r w:rsidR="006309A8">
        <w:t>i</w:t>
      </w:r>
      <w:proofErr w:type="spellEnd"/>
      <w:r w:rsidR="006309A8">
        <w:t xml:space="preserve"> to; </w:t>
      </w:r>
      <w:proofErr w:type="spellStart"/>
      <w:r w:rsidR="006309A8">
        <w:t>čkbr</w:t>
      </w:r>
      <w:proofErr w:type="spellEnd"/>
      <w:r w:rsidR="006309A8">
        <w:t xml:space="preserve">. 28/2 </w:t>
      </w:r>
      <w:proofErr w:type="spellStart"/>
      <w:r w:rsidR="006309A8">
        <w:t>Sjenokoša</w:t>
      </w:r>
      <w:proofErr w:type="spellEnd"/>
      <w:r w:rsidR="006309A8">
        <w:t xml:space="preserve"> u </w:t>
      </w:r>
      <w:proofErr w:type="spellStart"/>
      <w:r w:rsidR="006309A8">
        <w:t>Delima</w:t>
      </w:r>
      <w:proofErr w:type="spellEnd"/>
      <w:r w:rsidR="006309A8">
        <w:t xml:space="preserve"> </w:t>
      </w:r>
      <w:proofErr w:type="spellStart"/>
      <w:proofErr w:type="gramStart"/>
      <w:r w:rsidR="006309A8">
        <w:t>sa</w:t>
      </w:r>
      <w:proofErr w:type="spellEnd"/>
      <w:proofErr w:type="gramEnd"/>
      <w:r w:rsidR="006309A8">
        <w:t xml:space="preserve"> 87 </w:t>
      </w:r>
      <w:proofErr w:type="spellStart"/>
      <w:r w:rsidR="006309A8">
        <w:t>čhv</w:t>
      </w:r>
      <w:proofErr w:type="spellEnd"/>
      <w:r w:rsidR="006309A8">
        <w:t xml:space="preserve"> </w:t>
      </w:r>
      <w:proofErr w:type="spellStart"/>
      <w:r w:rsidR="006309A8">
        <w:t>upisana</w:t>
      </w:r>
      <w:proofErr w:type="spellEnd"/>
      <w:r w:rsidR="006309A8">
        <w:t xml:space="preserve"> u </w:t>
      </w:r>
      <w:proofErr w:type="spellStart"/>
      <w:r w:rsidR="006309A8">
        <w:t>zk</w:t>
      </w:r>
      <w:proofErr w:type="spellEnd"/>
      <w:r w:rsidR="006309A8">
        <w:t xml:space="preserve">. </w:t>
      </w:r>
      <w:proofErr w:type="spellStart"/>
      <w:proofErr w:type="gramStart"/>
      <w:r w:rsidR="006309A8">
        <w:t>ul</w:t>
      </w:r>
      <w:proofErr w:type="spellEnd"/>
      <w:proofErr w:type="gramEnd"/>
      <w:r w:rsidR="006309A8">
        <w:t xml:space="preserve">. br. 948 </w:t>
      </w:r>
      <w:proofErr w:type="spellStart"/>
      <w:r w:rsidR="006309A8">
        <w:t>k.o</w:t>
      </w:r>
      <w:proofErr w:type="spellEnd"/>
      <w:r w:rsidR="006309A8">
        <w:t xml:space="preserve">. </w:t>
      </w:r>
      <w:r w:rsidR="006309A8" w:rsidRPr="006309A8">
        <w:t xml:space="preserve">3o9273 </w:t>
      </w:r>
      <w:proofErr w:type="spellStart"/>
      <w:r w:rsidR="006309A8">
        <w:t>Dinjevac</w:t>
      </w:r>
      <w:proofErr w:type="spellEnd"/>
      <w:proofErr w:type="gramStart"/>
      <w:r w:rsidR="006309A8">
        <w:t xml:space="preserve">,  </w:t>
      </w:r>
      <w:proofErr w:type="spellStart"/>
      <w:r w:rsidR="006309A8">
        <w:t>vlasništvo</w:t>
      </w:r>
      <w:proofErr w:type="spellEnd"/>
      <w:proofErr w:type="gramEnd"/>
      <w:r w:rsidR="006309A8">
        <w:t xml:space="preserve"> </w:t>
      </w:r>
      <w:proofErr w:type="spellStart"/>
      <w:r w:rsidR="006309A8">
        <w:t>predlagatelja</w:t>
      </w:r>
      <w:proofErr w:type="spellEnd"/>
      <w:r w:rsidR="006309A8">
        <w:t xml:space="preserve"> u </w:t>
      </w:r>
      <w:proofErr w:type="spellStart"/>
      <w:r w:rsidR="006309A8">
        <w:t>cijelosti</w:t>
      </w:r>
      <w:proofErr w:type="spellEnd"/>
      <w:r w:rsidR="006309A8">
        <w:t xml:space="preserve">, </w:t>
      </w:r>
      <w:proofErr w:type="spellStart"/>
      <w:r w:rsidR="006309A8">
        <w:t>čkbr</w:t>
      </w:r>
      <w:proofErr w:type="spellEnd"/>
      <w:r w:rsidR="006309A8">
        <w:t xml:space="preserve">. 271/18 </w:t>
      </w:r>
      <w:proofErr w:type="spellStart"/>
      <w:r w:rsidR="006309A8">
        <w:t>Pašnjak</w:t>
      </w:r>
      <w:proofErr w:type="spellEnd"/>
      <w:r w:rsidR="006309A8">
        <w:t xml:space="preserve"> u </w:t>
      </w:r>
      <w:proofErr w:type="spellStart"/>
      <w:r w:rsidR="006309A8">
        <w:t>selu</w:t>
      </w:r>
      <w:proofErr w:type="spellEnd"/>
      <w:r w:rsidR="006309A8">
        <w:t xml:space="preserve"> </w:t>
      </w:r>
      <w:proofErr w:type="spellStart"/>
      <w:proofErr w:type="gramStart"/>
      <w:r w:rsidR="006309A8">
        <w:t>sa</w:t>
      </w:r>
      <w:proofErr w:type="spellEnd"/>
      <w:proofErr w:type="gramEnd"/>
      <w:r w:rsidR="006309A8">
        <w:t xml:space="preserve"> 35 </w:t>
      </w:r>
      <w:proofErr w:type="spellStart"/>
      <w:r w:rsidR="006309A8">
        <w:t>čhv</w:t>
      </w:r>
      <w:proofErr w:type="spellEnd"/>
      <w:r w:rsidR="006309A8">
        <w:t xml:space="preserve">, </w:t>
      </w:r>
      <w:proofErr w:type="spellStart"/>
      <w:r w:rsidR="006309A8">
        <w:t>čkbr</w:t>
      </w:r>
      <w:proofErr w:type="spellEnd"/>
      <w:r w:rsidR="006309A8">
        <w:t xml:space="preserve">. 481/1o </w:t>
      </w:r>
      <w:proofErr w:type="spellStart"/>
      <w:r w:rsidR="006309A8">
        <w:t>Pašnjak</w:t>
      </w:r>
      <w:proofErr w:type="spellEnd"/>
      <w:r w:rsidR="006309A8">
        <w:t xml:space="preserve"> u </w:t>
      </w:r>
      <w:proofErr w:type="spellStart"/>
      <w:r w:rsidR="006309A8">
        <w:t>Miničkoj</w:t>
      </w:r>
      <w:proofErr w:type="spellEnd"/>
      <w:r w:rsidR="006309A8">
        <w:t xml:space="preserve"> </w:t>
      </w:r>
      <w:proofErr w:type="spellStart"/>
      <w:proofErr w:type="gramStart"/>
      <w:r w:rsidR="006309A8">
        <w:t>sa</w:t>
      </w:r>
      <w:proofErr w:type="spellEnd"/>
      <w:proofErr w:type="gramEnd"/>
      <w:r w:rsidR="006309A8">
        <w:t xml:space="preserve"> 463 </w:t>
      </w:r>
      <w:proofErr w:type="spellStart"/>
      <w:r w:rsidR="006309A8">
        <w:t>čhv</w:t>
      </w:r>
      <w:proofErr w:type="spellEnd"/>
      <w:r w:rsidR="006309A8">
        <w:t xml:space="preserve">, </w:t>
      </w:r>
      <w:proofErr w:type="spellStart"/>
      <w:r w:rsidR="006309A8">
        <w:t>ukupno</w:t>
      </w:r>
      <w:proofErr w:type="spellEnd"/>
      <w:r w:rsidR="006309A8">
        <w:t xml:space="preserve"> 498 </w:t>
      </w:r>
      <w:proofErr w:type="spellStart"/>
      <w:r w:rsidR="006309A8">
        <w:t>čhv</w:t>
      </w:r>
      <w:proofErr w:type="spellEnd"/>
      <w:r w:rsidR="006309A8">
        <w:t xml:space="preserve">, </w:t>
      </w:r>
      <w:proofErr w:type="spellStart"/>
      <w:r w:rsidR="006309A8">
        <w:t>upisano</w:t>
      </w:r>
      <w:proofErr w:type="spellEnd"/>
      <w:r w:rsidR="006309A8">
        <w:t xml:space="preserve"> u </w:t>
      </w:r>
      <w:proofErr w:type="spellStart"/>
      <w:r w:rsidR="006309A8">
        <w:t>zk</w:t>
      </w:r>
      <w:proofErr w:type="spellEnd"/>
      <w:r w:rsidR="006309A8">
        <w:t xml:space="preserve">. </w:t>
      </w:r>
      <w:proofErr w:type="spellStart"/>
      <w:proofErr w:type="gramStart"/>
      <w:r w:rsidR="006309A8">
        <w:t>ul</w:t>
      </w:r>
      <w:proofErr w:type="spellEnd"/>
      <w:proofErr w:type="gramEnd"/>
      <w:r w:rsidR="006309A8">
        <w:t xml:space="preserve">. br. 713 </w:t>
      </w:r>
      <w:proofErr w:type="spellStart"/>
      <w:r w:rsidR="006309A8">
        <w:t>k.o</w:t>
      </w:r>
      <w:proofErr w:type="spellEnd"/>
      <w:r w:rsidR="006309A8">
        <w:t xml:space="preserve">. </w:t>
      </w:r>
      <w:proofErr w:type="gramStart"/>
      <w:r w:rsidR="006309A8">
        <w:t xml:space="preserve">3o9273  </w:t>
      </w:r>
      <w:proofErr w:type="spellStart"/>
      <w:r w:rsidR="006309A8">
        <w:t>Dinjevac</w:t>
      </w:r>
      <w:proofErr w:type="spellEnd"/>
      <w:proofErr w:type="gramEnd"/>
      <w:r w:rsidR="006309A8">
        <w:t xml:space="preserve">, </w:t>
      </w:r>
      <w:proofErr w:type="spellStart"/>
      <w:r w:rsidR="006309A8">
        <w:t>zatim</w:t>
      </w:r>
      <w:proofErr w:type="spellEnd"/>
      <w:r w:rsidR="006309A8">
        <w:t xml:space="preserve">  </w:t>
      </w:r>
      <w:proofErr w:type="spellStart"/>
      <w:r w:rsidR="006309A8">
        <w:t>čkbr</w:t>
      </w:r>
      <w:proofErr w:type="spellEnd"/>
      <w:r w:rsidR="006309A8">
        <w:t xml:space="preserve">. 95/1 </w:t>
      </w:r>
      <w:proofErr w:type="spellStart"/>
      <w:r w:rsidR="006309A8">
        <w:t>oranica</w:t>
      </w:r>
      <w:proofErr w:type="spellEnd"/>
      <w:r w:rsidR="006309A8">
        <w:t xml:space="preserve"> </w:t>
      </w:r>
      <w:proofErr w:type="spellStart"/>
      <w:r w:rsidR="006309A8">
        <w:t>Gruntine</w:t>
      </w:r>
      <w:proofErr w:type="spellEnd"/>
      <w:r w:rsidR="006309A8">
        <w:t xml:space="preserve"> </w:t>
      </w:r>
      <w:proofErr w:type="spellStart"/>
      <w:proofErr w:type="gramStart"/>
      <w:r w:rsidR="006309A8">
        <w:t>sa</w:t>
      </w:r>
      <w:proofErr w:type="spellEnd"/>
      <w:proofErr w:type="gramEnd"/>
      <w:r w:rsidR="006309A8">
        <w:t xml:space="preserve"> 624 </w:t>
      </w:r>
      <w:proofErr w:type="spellStart"/>
      <w:r w:rsidR="006309A8">
        <w:t>čhv</w:t>
      </w:r>
      <w:proofErr w:type="spellEnd"/>
      <w:r w:rsidR="006309A8">
        <w:t xml:space="preserve">, </w:t>
      </w:r>
      <w:proofErr w:type="spellStart"/>
      <w:r w:rsidR="006309A8">
        <w:t>upisano</w:t>
      </w:r>
      <w:proofErr w:type="spellEnd"/>
      <w:r w:rsidR="006309A8">
        <w:t xml:space="preserve"> u </w:t>
      </w:r>
      <w:proofErr w:type="spellStart"/>
      <w:r w:rsidR="006309A8">
        <w:t>zk</w:t>
      </w:r>
      <w:proofErr w:type="spellEnd"/>
      <w:r w:rsidR="006309A8">
        <w:t xml:space="preserve">. </w:t>
      </w:r>
      <w:proofErr w:type="spellStart"/>
      <w:proofErr w:type="gramStart"/>
      <w:r w:rsidR="006309A8">
        <w:t>ul</w:t>
      </w:r>
      <w:proofErr w:type="spellEnd"/>
      <w:proofErr w:type="gramEnd"/>
      <w:r w:rsidR="006309A8">
        <w:t xml:space="preserve">. br. 7o8 </w:t>
      </w:r>
      <w:proofErr w:type="spellStart"/>
      <w:r w:rsidR="006309A8">
        <w:t>k.o</w:t>
      </w:r>
      <w:proofErr w:type="spellEnd"/>
      <w:r w:rsidR="006309A8">
        <w:t xml:space="preserve">. 3o9273 </w:t>
      </w:r>
      <w:proofErr w:type="spellStart"/>
      <w:r w:rsidR="006309A8">
        <w:t>Dinjevac</w:t>
      </w:r>
      <w:proofErr w:type="spellEnd"/>
      <w:r w:rsidR="006309A8">
        <w:t xml:space="preserve">, </w:t>
      </w:r>
      <w:proofErr w:type="spellStart"/>
      <w:proofErr w:type="gramStart"/>
      <w:r w:rsidR="006309A8">
        <w:t>vlasništvo</w:t>
      </w:r>
      <w:proofErr w:type="spellEnd"/>
      <w:r w:rsidR="006309A8">
        <w:t xml:space="preserve">  </w:t>
      </w:r>
      <w:proofErr w:type="spellStart"/>
      <w:r w:rsidR="006309A8">
        <w:t>predlagatelja</w:t>
      </w:r>
      <w:proofErr w:type="spellEnd"/>
      <w:proofErr w:type="gramEnd"/>
      <w:r w:rsidR="006309A8">
        <w:t xml:space="preserve"> u </w:t>
      </w:r>
      <w:proofErr w:type="spellStart"/>
      <w:r w:rsidR="006309A8">
        <w:t>cijelosti</w:t>
      </w:r>
      <w:proofErr w:type="spellEnd"/>
      <w:r w:rsidR="006309A8">
        <w:t xml:space="preserve">, </w:t>
      </w:r>
      <w:r w:rsidR="0015263E">
        <w:t xml:space="preserve">čkbr.331/1 </w:t>
      </w:r>
      <w:proofErr w:type="spellStart"/>
      <w:r w:rsidR="0015263E">
        <w:t>oranica</w:t>
      </w:r>
      <w:proofErr w:type="spellEnd"/>
      <w:r w:rsidR="0015263E">
        <w:t xml:space="preserve"> </w:t>
      </w:r>
      <w:proofErr w:type="spellStart"/>
      <w:r w:rsidR="0015263E">
        <w:t>Ograda</w:t>
      </w:r>
      <w:proofErr w:type="spellEnd"/>
      <w:r w:rsidR="0015263E">
        <w:t xml:space="preserve"> u </w:t>
      </w:r>
      <w:proofErr w:type="spellStart"/>
      <w:r w:rsidR="0015263E">
        <w:t>Lenišću</w:t>
      </w:r>
      <w:proofErr w:type="spellEnd"/>
      <w:r w:rsidR="0015263E">
        <w:t xml:space="preserve"> </w:t>
      </w:r>
      <w:proofErr w:type="spellStart"/>
      <w:r w:rsidR="0015263E">
        <w:t>sa</w:t>
      </w:r>
      <w:proofErr w:type="spellEnd"/>
      <w:r w:rsidR="0015263E">
        <w:t xml:space="preserve"> 468 </w:t>
      </w:r>
      <w:proofErr w:type="spellStart"/>
      <w:r w:rsidR="0015263E">
        <w:t>čhv</w:t>
      </w:r>
      <w:proofErr w:type="spellEnd"/>
      <w:r w:rsidR="0015263E">
        <w:t xml:space="preserve">, </w:t>
      </w:r>
      <w:proofErr w:type="spellStart"/>
      <w:r w:rsidR="0015263E">
        <w:t>čkbr</w:t>
      </w:r>
      <w:proofErr w:type="spellEnd"/>
      <w:r w:rsidR="0015263E">
        <w:t xml:space="preserve">. 333/1 </w:t>
      </w:r>
      <w:proofErr w:type="spellStart"/>
      <w:r w:rsidR="0015263E">
        <w:t>voćnjak</w:t>
      </w:r>
      <w:proofErr w:type="spellEnd"/>
      <w:r w:rsidR="0015263E">
        <w:t xml:space="preserve"> </w:t>
      </w:r>
      <w:proofErr w:type="spellStart"/>
      <w:r w:rsidR="0015263E">
        <w:t>Lenišće</w:t>
      </w:r>
      <w:proofErr w:type="spellEnd"/>
      <w:r w:rsidR="0015263E">
        <w:t xml:space="preserve"> </w:t>
      </w:r>
      <w:proofErr w:type="spellStart"/>
      <w:r w:rsidR="0015263E">
        <w:t>kod</w:t>
      </w:r>
      <w:proofErr w:type="spellEnd"/>
      <w:r w:rsidR="0015263E">
        <w:t xml:space="preserve"> </w:t>
      </w:r>
      <w:proofErr w:type="spellStart"/>
      <w:r w:rsidR="0015263E">
        <w:t>kuće</w:t>
      </w:r>
      <w:proofErr w:type="spellEnd"/>
      <w:r w:rsidR="0015263E">
        <w:t xml:space="preserve"> u </w:t>
      </w:r>
      <w:proofErr w:type="spellStart"/>
      <w:r w:rsidR="0015263E">
        <w:t>selu</w:t>
      </w:r>
      <w:proofErr w:type="spellEnd"/>
      <w:r w:rsidR="0015263E">
        <w:t xml:space="preserve"> </w:t>
      </w:r>
      <w:proofErr w:type="spellStart"/>
      <w:proofErr w:type="gramStart"/>
      <w:r w:rsidR="0015263E">
        <w:t>sa</w:t>
      </w:r>
      <w:proofErr w:type="spellEnd"/>
      <w:proofErr w:type="gramEnd"/>
      <w:r w:rsidR="0015263E">
        <w:t xml:space="preserve"> 333 </w:t>
      </w:r>
      <w:proofErr w:type="spellStart"/>
      <w:r w:rsidR="0015263E">
        <w:t>čhv</w:t>
      </w:r>
      <w:proofErr w:type="spellEnd"/>
      <w:r w:rsidR="0015263E">
        <w:t xml:space="preserve">, </w:t>
      </w:r>
      <w:proofErr w:type="spellStart"/>
      <w:r w:rsidR="0015263E">
        <w:t>čkbr</w:t>
      </w:r>
      <w:proofErr w:type="spellEnd"/>
      <w:r w:rsidR="0015263E">
        <w:t xml:space="preserve">. 333/3 </w:t>
      </w:r>
      <w:proofErr w:type="spellStart"/>
      <w:r w:rsidR="0015263E">
        <w:t>oranica</w:t>
      </w:r>
      <w:proofErr w:type="spellEnd"/>
      <w:r w:rsidR="0015263E">
        <w:t xml:space="preserve"> </w:t>
      </w:r>
      <w:proofErr w:type="spellStart"/>
      <w:r w:rsidR="0015263E">
        <w:t>Lenišće</w:t>
      </w:r>
      <w:proofErr w:type="spellEnd"/>
      <w:r w:rsidR="0015263E">
        <w:t xml:space="preserve"> u </w:t>
      </w:r>
      <w:proofErr w:type="spellStart"/>
      <w:r w:rsidR="0015263E">
        <w:t>selu</w:t>
      </w:r>
      <w:proofErr w:type="spellEnd"/>
      <w:r w:rsidR="0015263E">
        <w:t xml:space="preserve"> </w:t>
      </w:r>
      <w:proofErr w:type="spellStart"/>
      <w:proofErr w:type="gramStart"/>
      <w:r w:rsidR="0015263E">
        <w:t>sa</w:t>
      </w:r>
      <w:proofErr w:type="spellEnd"/>
      <w:r w:rsidR="0015263E">
        <w:t xml:space="preserve">  19o</w:t>
      </w:r>
      <w:proofErr w:type="gramEnd"/>
      <w:r w:rsidR="0015263E">
        <w:t xml:space="preserve"> </w:t>
      </w:r>
      <w:proofErr w:type="spellStart"/>
      <w:r w:rsidR="0015263E">
        <w:t>čhv</w:t>
      </w:r>
      <w:proofErr w:type="spellEnd"/>
      <w:r w:rsidR="0015263E">
        <w:t xml:space="preserve">, </w:t>
      </w:r>
      <w:proofErr w:type="spellStart"/>
      <w:r w:rsidR="0015263E">
        <w:t>čkbr</w:t>
      </w:r>
      <w:proofErr w:type="spellEnd"/>
      <w:r w:rsidR="0015263E">
        <w:t xml:space="preserve">. 753/37 </w:t>
      </w:r>
      <w:proofErr w:type="spellStart"/>
      <w:r w:rsidR="0015263E">
        <w:t>kuća</w:t>
      </w:r>
      <w:proofErr w:type="spellEnd"/>
      <w:r w:rsidR="0015263E">
        <w:t xml:space="preserve"> br. 31 </w:t>
      </w:r>
      <w:proofErr w:type="spellStart"/>
      <w:proofErr w:type="gramStart"/>
      <w:r w:rsidR="0015263E">
        <w:t>sa</w:t>
      </w:r>
      <w:proofErr w:type="spellEnd"/>
      <w:proofErr w:type="gramEnd"/>
      <w:r w:rsidR="0015263E">
        <w:t xml:space="preserve"> </w:t>
      </w:r>
      <w:proofErr w:type="spellStart"/>
      <w:r w:rsidR="0015263E">
        <w:t>štalom</w:t>
      </w:r>
      <w:proofErr w:type="spellEnd"/>
      <w:r w:rsidR="0015263E">
        <w:t xml:space="preserve">, </w:t>
      </w:r>
      <w:proofErr w:type="spellStart"/>
      <w:r w:rsidR="0015263E">
        <w:t>štagljem</w:t>
      </w:r>
      <w:proofErr w:type="spellEnd"/>
      <w:r w:rsidR="0015263E">
        <w:t xml:space="preserve"> </w:t>
      </w:r>
      <w:proofErr w:type="spellStart"/>
      <w:r w:rsidR="0015263E">
        <w:t>i</w:t>
      </w:r>
      <w:proofErr w:type="spellEnd"/>
      <w:r w:rsidR="0015263E">
        <w:t xml:space="preserve"> </w:t>
      </w:r>
      <w:proofErr w:type="spellStart"/>
      <w:r w:rsidR="0015263E">
        <w:t>dvorištem</w:t>
      </w:r>
      <w:proofErr w:type="spellEnd"/>
      <w:r w:rsidR="0015263E">
        <w:t xml:space="preserve"> </w:t>
      </w:r>
      <w:proofErr w:type="spellStart"/>
      <w:r w:rsidR="0015263E">
        <w:t>sa</w:t>
      </w:r>
      <w:proofErr w:type="spellEnd"/>
      <w:r w:rsidR="0015263E">
        <w:t xml:space="preserve"> 252 </w:t>
      </w:r>
      <w:proofErr w:type="spellStart"/>
      <w:r w:rsidR="0015263E">
        <w:t>čhv</w:t>
      </w:r>
      <w:proofErr w:type="spellEnd"/>
      <w:r w:rsidR="0015263E">
        <w:t xml:space="preserve"> </w:t>
      </w:r>
      <w:proofErr w:type="spellStart"/>
      <w:r w:rsidR="0015263E">
        <w:t>ukupno</w:t>
      </w:r>
      <w:proofErr w:type="spellEnd"/>
      <w:r w:rsidR="0015263E">
        <w:t xml:space="preserve"> 1243 </w:t>
      </w:r>
      <w:proofErr w:type="spellStart"/>
      <w:r w:rsidR="0015263E">
        <w:t>čhv</w:t>
      </w:r>
      <w:proofErr w:type="spellEnd"/>
      <w:r w:rsidR="0015263E">
        <w:t xml:space="preserve">, </w:t>
      </w:r>
      <w:proofErr w:type="spellStart"/>
      <w:r w:rsidR="0015263E">
        <w:t>upisano</w:t>
      </w:r>
      <w:proofErr w:type="spellEnd"/>
      <w:r w:rsidR="0015263E">
        <w:t xml:space="preserve"> u </w:t>
      </w:r>
      <w:proofErr w:type="spellStart"/>
      <w:r w:rsidR="0015263E">
        <w:t>zk</w:t>
      </w:r>
      <w:proofErr w:type="spellEnd"/>
      <w:r w:rsidR="0015263E">
        <w:t xml:space="preserve">. </w:t>
      </w:r>
      <w:proofErr w:type="spellStart"/>
      <w:proofErr w:type="gramStart"/>
      <w:r w:rsidR="0015263E">
        <w:t>ul</w:t>
      </w:r>
      <w:proofErr w:type="spellEnd"/>
      <w:proofErr w:type="gramEnd"/>
      <w:r w:rsidR="0015263E">
        <w:t xml:space="preserve">. </w:t>
      </w:r>
      <w:proofErr w:type="gramStart"/>
      <w:r w:rsidR="0015263E">
        <w:t xml:space="preserve">br. 621 </w:t>
      </w:r>
      <w:proofErr w:type="spellStart"/>
      <w:r w:rsidR="0015263E">
        <w:t>k.o</w:t>
      </w:r>
      <w:proofErr w:type="spellEnd"/>
      <w:r w:rsidR="0015263E">
        <w:t xml:space="preserve">. </w:t>
      </w:r>
      <w:r w:rsidR="0015263E" w:rsidRPr="0015263E">
        <w:t>3o9273</w:t>
      </w:r>
      <w:r w:rsidR="0015263E">
        <w:t xml:space="preserve"> </w:t>
      </w:r>
      <w:proofErr w:type="spellStart"/>
      <w:r w:rsidR="0015263E">
        <w:t>Dinjevac</w:t>
      </w:r>
      <w:proofErr w:type="spellEnd"/>
      <w:r w:rsidR="0015263E">
        <w:t xml:space="preserve">, </w:t>
      </w:r>
      <w:proofErr w:type="spellStart"/>
      <w:r w:rsidR="0015263E">
        <w:t>kao</w:t>
      </w:r>
      <w:proofErr w:type="spellEnd"/>
      <w:r w:rsidR="0015263E">
        <w:t xml:space="preserve"> </w:t>
      </w:r>
      <w:proofErr w:type="spellStart"/>
      <w:r w:rsidR="0015263E">
        <w:t>suvlasništvo</w:t>
      </w:r>
      <w:proofErr w:type="spellEnd"/>
      <w:r w:rsidR="0015263E">
        <w:t xml:space="preserve"> </w:t>
      </w:r>
      <w:proofErr w:type="spellStart"/>
      <w:r w:rsidR="0015263E">
        <w:t>predlagatelja</w:t>
      </w:r>
      <w:proofErr w:type="spellEnd"/>
      <w:r w:rsidR="0015263E">
        <w:t xml:space="preserve"> u 3/6 </w:t>
      </w:r>
      <w:proofErr w:type="spellStart"/>
      <w:r w:rsidR="0015263E">
        <w:t>dijela</w:t>
      </w:r>
      <w:proofErr w:type="spellEnd"/>
      <w:r w:rsidR="0015263E">
        <w:t xml:space="preserve">, </w:t>
      </w:r>
      <w:proofErr w:type="spellStart"/>
      <w:r w:rsidR="0015263E">
        <w:t>čkbr</w:t>
      </w:r>
      <w:proofErr w:type="spellEnd"/>
      <w:r w:rsidR="0015263E">
        <w:t>.</w:t>
      </w:r>
      <w:proofErr w:type="gramEnd"/>
      <w:r w:rsidR="0015263E">
        <w:t xml:space="preserve"> 332/2 </w:t>
      </w:r>
      <w:proofErr w:type="spellStart"/>
      <w:r w:rsidR="0015263E">
        <w:t>Kuhinjski</w:t>
      </w:r>
      <w:proofErr w:type="spellEnd"/>
      <w:r w:rsidR="0015263E">
        <w:t xml:space="preserve"> </w:t>
      </w:r>
      <w:proofErr w:type="spellStart"/>
      <w:r w:rsidR="0015263E">
        <w:t>vrt</w:t>
      </w:r>
      <w:proofErr w:type="spellEnd"/>
      <w:r w:rsidR="0015263E">
        <w:t xml:space="preserve"> </w:t>
      </w:r>
      <w:proofErr w:type="spellStart"/>
      <w:proofErr w:type="gramStart"/>
      <w:r w:rsidR="0015263E">
        <w:t>kod</w:t>
      </w:r>
      <w:proofErr w:type="spellEnd"/>
      <w:r w:rsidR="0015263E">
        <w:t xml:space="preserve">  </w:t>
      </w:r>
      <w:proofErr w:type="spellStart"/>
      <w:r w:rsidR="0015263E">
        <w:t>kuće</w:t>
      </w:r>
      <w:proofErr w:type="spellEnd"/>
      <w:proofErr w:type="gramEnd"/>
      <w:r w:rsidR="0015263E">
        <w:t xml:space="preserve"> u </w:t>
      </w:r>
      <w:proofErr w:type="spellStart"/>
      <w:r w:rsidR="0015263E">
        <w:t>selu</w:t>
      </w:r>
      <w:proofErr w:type="spellEnd"/>
      <w:r w:rsidR="0015263E">
        <w:t xml:space="preserve"> </w:t>
      </w:r>
      <w:proofErr w:type="spellStart"/>
      <w:r w:rsidR="0015263E">
        <w:t>sa</w:t>
      </w:r>
      <w:proofErr w:type="spellEnd"/>
      <w:r w:rsidR="0015263E">
        <w:t xml:space="preserve"> 86o </w:t>
      </w:r>
      <w:proofErr w:type="spellStart"/>
      <w:r w:rsidR="0015263E">
        <w:t>čhv</w:t>
      </w:r>
      <w:proofErr w:type="spellEnd"/>
      <w:r w:rsidR="0015263E">
        <w:t xml:space="preserve">, </w:t>
      </w:r>
      <w:proofErr w:type="spellStart"/>
      <w:r w:rsidR="0015263E">
        <w:t>upisano</w:t>
      </w:r>
      <w:proofErr w:type="spellEnd"/>
      <w:r w:rsidR="0015263E">
        <w:t xml:space="preserve"> u  </w:t>
      </w:r>
      <w:proofErr w:type="spellStart"/>
      <w:r w:rsidR="0015263E">
        <w:t>zk</w:t>
      </w:r>
      <w:proofErr w:type="spellEnd"/>
      <w:r w:rsidR="0015263E">
        <w:t xml:space="preserve">. </w:t>
      </w:r>
      <w:proofErr w:type="spellStart"/>
      <w:proofErr w:type="gramStart"/>
      <w:r w:rsidR="0015263E">
        <w:t>ul</w:t>
      </w:r>
      <w:proofErr w:type="spellEnd"/>
      <w:proofErr w:type="gramEnd"/>
      <w:r w:rsidR="0015263E">
        <w:t xml:space="preserve">. br. 569 </w:t>
      </w:r>
      <w:proofErr w:type="spellStart"/>
      <w:r w:rsidR="0015263E">
        <w:t>k.o</w:t>
      </w:r>
      <w:proofErr w:type="spellEnd"/>
      <w:r w:rsidR="0015263E">
        <w:t xml:space="preserve">. 3o9273 </w:t>
      </w:r>
      <w:proofErr w:type="spellStart"/>
      <w:proofErr w:type="gramStart"/>
      <w:r w:rsidR="0015263E">
        <w:t>Dinjevac</w:t>
      </w:r>
      <w:proofErr w:type="spellEnd"/>
      <w:r w:rsidR="0015263E">
        <w:t xml:space="preserve"> ,</w:t>
      </w:r>
      <w:proofErr w:type="gramEnd"/>
      <w:r w:rsidR="0015263E">
        <w:t xml:space="preserve"> </w:t>
      </w:r>
      <w:proofErr w:type="spellStart"/>
      <w:r w:rsidR="0015263E">
        <w:t>upisano</w:t>
      </w:r>
      <w:proofErr w:type="spellEnd"/>
      <w:r w:rsidR="0015263E">
        <w:t xml:space="preserve"> </w:t>
      </w:r>
      <w:proofErr w:type="spellStart"/>
      <w:r w:rsidR="0015263E">
        <w:t>kao</w:t>
      </w:r>
      <w:proofErr w:type="spellEnd"/>
      <w:r w:rsidR="0015263E">
        <w:t xml:space="preserve">  </w:t>
      </w:r>
      <w:proofErr w:type="spellStart"/>
      <w:r w:rsidR="0015263E">
        <w:t>suvlasništvo</w:t>
      </w:r>
      <w:proofErr w:type="spellEnd"/>
      <w:r w:rsidR="0015263E">
        <w:t xml:space="preserve"> </w:t>
      </w:r>
      <w:proofErr w:type="spellStart"/>
      <w:r w:rsidR="0015263E">
        <w:t>predlagatelja</w:t>
      </w:r>
      <w:proofErr w:type="spellEnd"/>
      <w:r w:rsidR="0015263E">
        <w:t xml:space="preserve">  u 1/3 </w:t>
      </w:r>
      <w:proofErr w:type="spellStart"/>
      <w:r w:rsidR="0015263E">
        <w:t>dijela</w:t>
      </w:r>
      <w:proofErr w:type="spellEnd"/>
      <w:r w:rsidR="0015263E">
        <w:t xml:space="preserve">,   </w:t>
      </w:r>
      <w:r w:rsidR="006309A8">
        <w:t xml:space="preserve"> </w:t>
      </w:r>
      <w:r w:rsidR="002A09B3" w:rsidRPr="002A09B3">
        <w:t xml:space="preserve"> </w:t>
      </w:r>
      <w:r>
        <w:rPr>
          <w:lang w:val="hr-HR"/>
        </w:rPr>
        <w:t xml:space="preserve">upiše otvaranje postupka stečaja potrošača nad potrošačem </w:t>
      </w:r>
      <w:r w:rsidR="002A09B3">
        <w:rPr>
          <w:lang w:val="hr-HR"/>
        </w:rPr>
        <w:t xml:space="preserve">Darkom Presečanom. </w:t>
      </w:r>
    </w:p>
    <w:p w:rsidR="00006A0D" w:rsidRDefault="00006A0D" w:rsidP="0005570D">
      <w:pPr>
        <w:ind w:left="720" w:hanging="720"/>
        <w:jc w:val="both"/>
        <w:rPr>
          <w:lang w:val="hr-HR"/>
        </w:rPr>
      </w:pPr>
    </w:p>
    <w:p w:rsidR="00331C84" w:rsidRPr="008D2FB8" w:rsidRDefault="00331C84" w:rsidP="0005570D">
      <w:pPr>
        <w:ind w:left="720" w:hanging="720"/>
        <w:jc w:val="both"/>
        <w:rPr>
          <w:lang w:val="hr-HR"/>
        </w:rPr>
      </w:pPr>
    </w:p>
    <w:p w:rsidR="008D2FB8" w:rsidRPr="002A09B3" w:rsidRDefault="002A09B3" w:rsidP="008D2FB8">
      <w:pPr>
        <w:keepNext/>
        <w:jc w:val="center"/>
        <w:outlineLvl w:val="0"/>
        <w:rPr>
          <w:b/>
          <w:szCs w:val="24"/>
          <w:lang w:val="hr-HR"/>
        </w:rPr>
      </w:pPr>
      <w:r w:rsidRPr="002A09B3">
        <w:rPr>
          <w:b/>
          <w:szCs w:val="24"/>
          <w:lang w:val="hr-HR"/>
        </w:rPr>
        <w:t>O</w:t>
      </w:r>
      <w:r w:rsidR="008D2FB8" w:rsidRPr="002A09B3">
        <w:rPr>
          <w:b/>
          <w:szCs w:val="24"/>
          <w:lang w:val="hr-HR"/>
        </w:rPr>
        <w:t xml:space="preserve">brazloženje </w:t>
      </w:r>
    </w:p>
    <w:p w:rsidR="00E40104" w:rsidRDefault="00E40104" w:rsidP="008D2FB8">
      <w:pPr>
        <w:jc w:val="both"/>
        <w:rPr>
          <w:szCs w:val="24"/>
          <w:lang w:val="hr-HR"/>
        </w:rPr>
      </w:pPr>
    </w:p>
    <w:p w:rsidR="00006A0D" w:rsidRDefault="00006A0D" w:rsidP="008D2FB8">
      <w:pPr>
        <w:jc w:val="both"/>
        <w:rPr>
          <w:szCs w:val="24"/>
          <w:lang w:val="hr-HR"/>
        </w:rPr>
      </w:pPr>
    </w:p>
    <w:p w:rsidR="001B7F34" w:rsidRDefault="0086620D" w:rsidP="008D2FB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Predlagatelj potrošač </w:t>
      </w:r>
      <w:r w:rsidR="0005570D">
        <w:rPr>
          <w:szCs w:val="24"/>
          <w:lang w:val="hr-HR"/>
        </w:rPr>
        <w:t xml:space="preserve">Darko Presečan </w:t>
      </w:r>
      <w:r>
        <w:rPr>
          <w:szCs w:val="24"/>
          <w:lang w:val="hr-HR"/>
        </w:rPr>
        <w:t>, podnio je</w:t>
      </w:r>
      <w:r w:rsidR="0005570D">
        <w:rPr>
          <w:szCs w:val="24"/>
          <w:lang w:val="hr-HR"/>
        </w:rPr>
        <w:t xml:space="preserve"> ovome sudu dana 28. travnja 2o16.g.  Zahtjev  za </w:t>
      </w:r>
      <w:r>
        <w:rPr>
          <w:szCs w:val="24"/>
          <w:lang w:val="hr-HR"/>
        </w:rPr>
        <w:t>pokretanje osobnog stečaja potrošača</w:t>
      </w:r>
      <w:r w:rsidR="001B7F34">
        <w:rPr>
          <w:szCs w:val="24"/>
          <w:lang w:val="hr-HR"/>
        </w:rPr>
        <w:t xml:space="preserve"> sukladno odredbama Zakona o stečaju potrošača ( Narodne novine 100/15). </w:t>
      </w:r>
    </w:p>
    <w:p w:rsidR="0086620D" w:rsidRDefault="001B7F34" w:rsidP="001B7F3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Uvidom u spis utvrđeno je da je potrošač </w:t>
      </w:r>
      <w:r w:rsidR="0005570D">
        <w:rPr>
          <w:szCs w:val="24"/>
          <w:lang w:val="hr-HR"/>
        </w:rPr>
        <w:t xml:space="preserve">Darko Presečan </w:t>
      </w:r>
      <w:r>
        <w:rPr>
          <w:szCs w:val="24"/>
          <w:lang w:val="hr-HR"/>
        </w:rPr>
        <w:t xml:space="preserve">, prije pokretanja postupka proveo </w:t>
      </w:r>
      <w:proofErr w:type="spellStart"/>
      <w:r>
        <w:rPr>
          <w:szCs w:val="24"/>
          <w:lang w:val="hr-HR"/>
        </w:rPr>
        <w:t>izvansudski</w:t>
      </w:r>
      <w:proofErr w:type="spellEnd"/>
      <w:r>
        <w:rPr>
          <w:szCs w:val="24"/>
          <w:lang w:val="hr-HR"/>
        </w:rPr>
        <w:t xml:space="preserve"> postupak kod FINA-e, te da je FINA dana </w:t>
      </w:r>
      <w:r w:rsidR="0005570D">
        <w:rPr>
          <w:szCs w:val="24"/>
          <w:lang w:val="hr-HR"/>
        </w:rPr>
        <w:t xml:space="preserve">28. travnja </w:t>
      </w:r>
      <w:r>
        <w:rPr>
          <w:szCs w:val="24"/>
          <w:lang w:val="hr-HR"/>
        </w:rPr>
        <w:t xml:space="preserve">2016. godine potvrdila da nije uspio pokušaj sklapanja </w:t>
      </w:r>
      <w:proofErr w:type="spellStart"/>
      <w:r>
        <w:rPr>
          <w:szCs w:val="24"/>
          <w:lang w:val="hr-HR"/>
        </w:rPr>
        <w:t>izvansudskog</w:t>
      </w:r>
      <w:proofErr w:type="spellEnd"/>
      <w:r>
        <w:rPr>
          <w:szCs w:val="24"/>
          <w:lang w:val="hr-HR"/>
        </w:rPr>
        <w:t xml:space="preserve"> sporazuma u postupku nad potrošačem</w:t>
      </w:r>
      <w:r w:rsidR="0005570D">
        <w:rPr>
          <w:szCs w:val="24"/>
          <w:lang w:val="hr-HR"/>
        </w:rPr>
        <w:t xml:space="preserve"> Darkom Presečanom</w:t>
      </w:r>
      <w:r>
        <w:rPr>
          <w:szCs w:val="24"/>
          <w:lang w:val="hr-HR"/>
        </w:rPr>
        <w:t>, pred Savjetovalištem Poslovnica Virovitica.</w:t>
      </w:r>
    </w:p>
    <w:p w:rsidR="0005570D" w:rsidRDefault="001B7F34" w:rsidP="006B1B42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Nadalje, uvidom u popis imovine i obveza utvrđeno je da je potrošač vlasnik </w:t>
      </w:r>
      <w:r w:rsidR="0005570D">
        <w:rPr>
          <w:szCs w:val="24"/>
          <w:lang w:val="hr-HR"/>
        </w:rPr>
        <w:t xml:space="preserve"> odnosno suvlasnik  </w:t>
      </w:r>
      <w:r>
        <w:rPr>
          <w:szCs w:val="24"/>
          <w:lang w:val="hr-HR"/>
        </w:rPr>
        <w:t xml:space="preserve">nekretnina </w:t>
      </w:r>
      <w:r w:rsidR="0005570D">
        <w:rPr>
          <w:szCs w:val="24"/>
          <w:lang w:val="hr-HR"/>
        </w:rPr>
        <w:t xml:space="preserve">, a   od pokretnina vlasnik je namještaja starijeg od 15 godina. </w:t>
      </w:r>
    </w:p>
    <w:p w:rsidR="0005570D" w:rsidRDefault="0005570D" w:rsidP="006B1B42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Potrošač nema imovinskih prava  na tuđim stvarima, novčanih sredstava na računu, novčanih tražbina, niti nenovčanih tražbina, a niti drugih prava koja bi činila njegovu imovinu.  </w:t>
      </w:r>
    </w:p>
    <w:p w:rsidR="0005570D" w:rsidRDefault="0005570D" w:rsidP="00006A0D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Od novčanih obveza   potrošač ima obveze  za neplaćeni kredit Erste &amp; </w:t>
      </w:r>
      <w:proofErr w:type="spellStart"/>
      <w:r>
        <w:rPr>
          <w:szCs w:val="24"/>
          <w:lang w:val="hr-HR"/>
        </w:rPr>
        <w:t>Steiermarkische</w:t>
      </w:r>
      <w:proofErr w:type="spellEnd"/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bank</w:t>
      </w:r>
      <w:proofErr w:type="spellEnd"/>
      <w:r>
        <w:rPr>
          <w:szCs w:val="24"/>
          <w:lang w:val="hr-HR"/>
        </w:rPr>
        <w:t xml:space="preserve">  a koja obveza je sa l9. veljače  2o16.g.  iznosila 65.521,88 kuna, zatim obveze po kartičnom dugovanju  Erste </w:t>
      </w:r>
      <w:proofErr w:type="spellStart"/>
      <w:r>
        <w:rPr>
          <w:szCs w:val="24"/>
          <w:lang w:val="hr-HR"/>
        </w:rPr>
        <w:t>Card</w:t>
      </w:r>
      <w:proofErr w:type="spellEnd"/>
      <w:r>
        <w:rPr>
          <w:szCs w:val="24"/>
          <w:lang w:val="hr-HR"/>
        </w:rPr>
        <w:t xml:space="preserve">  </w:t>
      </w:r>
      <w:proofErr w:type="spellStart"/>
      <w:r>
        <w:rPr>
          <w:szCs w:val="24"/>
          <w:lang w:val="hr-HR"/>
        </w:rPr>
        <w:t>Club</w:t>
      </w:r>
      <w:proofErr w:type="spellEnd"/>
      <w:r>
        <w:rPr>
          <w:szCs w:val="24"/>
          <w:lang w:val="hr-HR"/>
        </w:rPr>
        <w:t xml:space="preserve"> d.o.o. u iznosu od 13.7o1,22 kune, obveze po dozvoljenom minusu u iznosu od 8.562,42 kune, obveze prema Ministarstvu financija od 76.o6o,24 kune, obveze  za neplaćene račune Općini Pitomača u iznosu od 47o,8o kuna. Dugovanje   potrošača prema Hrvatskim vodama iznosi 84o,</w:t>
      </w:r>
      <w:proofErr w:type="spellStart"/>
      <w:r>
        <w:rPr>
          <w:szCs w:val="24"/>
          <w:lang w:val="hr-HR"/>
        </w:rPr>
        <w:t>oo</w:t>
      </w:r>
      <w:proofErr w:type="spellEnd"/>
      <w:r>
        <w:rPr>
          <w:szCs w:val="24"/>
          <w:lang w:val="hr-HR"/>
        </w:rPr>
        <w:t xml:space="preserve"> kuna, prema trgovačkom društvu </w:t>
      </w:r>
      <w:proofErr w:type="spellStart"/>
      <w:r>
        <w:rPr>
          <w:szCs w:val="24"/>
          <w:lang w:val="hr-HR"/>
        </w:rPr>
        <w:t>Pumpkin</w:t>
      </w:r>
      <w:proofErr w:type="spellEnd"/>
      <w:r>
        <w:rPr>
          <w:szCs w:val="24"/>
          <w:lang w:val="hr-HR"/>
        </w:rPr>
        <w:t xml:space="preserve"> d.o.o.  iznose 2.343,94 kune, dug po neplaćenim sudskim pristojbama 4oo,</w:t>
      </w:r>
      <w:proofErr w:type="spellStart"/>
      <w:r>
        <w:rPr>
          <w:szCs w:val="24"/>
          <w:lang w:val="hr-HR"/>
        </w:rPr>
        <w:t>oo</w:t>
      </w:r>
      <w:proofErr w:type="spellEnd"/>
      <w:r>
        <w:rPr>
          <w:szCs w:val="24"/>
          <w:lang w:val="hr-HR"/>
        </w:rPr>
        <w:t xml:space="preserve"> kuna </w:t>
      </w:r>
      <w:r w:rsidR="008C7773">
        <w:rPr>
          <w:szCs w:val="24"/>
          <w:lang w:val="hr-HR"/>
        </w:rPr>
        <w:t>, komunalne usluge preko 4.ooo,</w:t>
      </w:r>
      <w:proofErr w:type="spellStart"/>
      <w:r w:rsidR="008C7773">
        <w:rPr>
          <w:szCs w:val="24"/>
          <w:lang w:val="hr-HR"/>
        </w:rPr>
        <w:t>oo</w:t>
      </w:r>
      <w:proofErr w:type="spellEnd"/>
      <w:r w:rsidR="008C7773">
        <w:rPr>
          <w:szCs w:val="24"/>
          <w:lang w:val="hr-HR"/>
        </w:rPr>
        <w:t xml:space="preserve"> kuna, te dug prema FINI  u iznosu od 971,7o kuna.  </w:t>
      </w:r>
      <w:proofErr w:type="spellStart"/>
      <w:r w:rsidR="008C7773">
        <w:rPr>
          <w:szCs w:val="24"/>
          <w:lang w:val="hr-HR"/>
        </w:rPr>
        <w:t>Razlučnih</w:t>
      </w:r>
      <w:proofErr w:type="spellEnd"/>
      <w:r w:rsidR="008C7773">
        <w:rPr>
          <w:szCs w:val="24"/>
          <w:lang w:val="hr-HR"/>
        </w:rPr>
        <w:t xml:space="preserve"> i izlučnih prava nema, a od redovnih primanja ima samo dječji doplatak u iznosu od 29o,</w:t>
      </w:r>
      <w:proofErr w:type="spellStart"/>
      <w:r w:rsidR="008C7773">
        <w:rPr>
          <w:szCs w:val="24"/>
          <w:lang w:val="hr-HR"/>
        </w:rPr>
        <w:t>oo</w:t>
      </w:r>
      <w:proofErr w:type="spellEnd"/>
      <w:r w:rsidR="008C7773">
        <w:rPr>
          <w:szCs w:val="24"/>
          <w:lang w:val="hr-HR"/>
        </w:rPr>
        <w:t xml:space="preserve"> kuna i socijalnu naknadu u iznosu od 1.28o,</w:t>
      </w:r>
      <w:proofErr w:type="spellStart"/>
      <w:r w:rsidR="008C7773">
        <w:rPr>
          <w:szCs w:val="24"/>
          <w:lang w:val="hr-HR"/>
        </w:rPr>
        <w:t>oo</w:t>
      </w:r>
      <w:proofErr w:type="spellEnd"/>
      <w:r w:rsidR="008C7773">
        <w:rPr>
          <w:szCs w:val="24"/>
          <w:lang w:val="hr-HR"/>
        </w:rPr>
        <w:t xml:space="preserve"> kuna mjesečno, tako da ukupna primanja za 12 mjeseci iznose 18.84o,</w:t>
      </w:r>
      <w:proofErr w:type="spellStart"/>
      <w:r w:rsidR="008C7773">
        <w:rPr>
          <w:szCs w:val="24"/>
          <w:lang w:val="hr-HR"/>
        </w:rPr>
        <w:t>oo</w:t>
      </w:r>
      <w:proofErr w:type="spellEnd"/>
      <w:r w:rsidR="008C7773">
        <w:rPr>
          <w:szCs w:val="24"/>
          <w:lang w:val="hr-HR"/>
        </w:rPr>
        <w:t xml:space="preserve"> kuna. Troškovi stanovanja  za 12 mjeseci </w:t>
      </w:r>
      <w:r w:rsidR="008C7773">
        <w:rPr>
          <w:szCs w:val="24"/>
          <w:lang w:val="hr-HR"/>
        </w:rPr>
        <w:lastRenderedPageBreak/>
        <w:t>iznosili su 6.97o,</w:t>
      </w:r>
      <w:proofErr w:type="spellStart"/>
      <w:r w:rsidR="008C7773">
        <w:rPr>
          <w:szCs w:val="24"/>
          <w:lang w:val="hr-HR"/>
        </w:rPr>
        <w:t>oo</w:t>
      </w:r>
      <w:proofErr w:type="spellEnd"/>
      <w:r w:rsidR="008C7773">
        <w:rPr>
          <w:szCs w:val="24"/>
          <w:lang w:val="hr-HR"/>
        </w:rPr>
        <w:t xml:space="preserve"> kuna. Od članova uže obitelji ima suprugu Mariju Presečan i kćer Ivanu Presečan.</w:t>
      </w:r>
    </w:p>
    <w:p w:rsidR="001B7F34" w:rsidRDefault="001B7F34" w:rsidP="001B7F3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Iz svega navedenoga sud je zaključio da je potrošač ispunio uvjete iz čl. 4. točka 2. Zakona o stečaju potrošača, te da se nad istim može otvoriti stečajni postupak.</w:t>
      </w:r>
    </w:p>
    <w:p w:rsidR="008C7773" w:rsidRDefault="001B7F34" w:rsidP="001B7F3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Pripremno ročište u postupku stečaja potrošača održano je </w:t>
      </w:r>
      <w:r w:rsidR="008C7773">
        <w:rPr>
          <w:szCs w:val="24"/>
          <w:lang w:val="hr-HR"/>
        </w:rPr>
        <w:t xml:space="preserve"> dana 6. listopada  2o16.g. , te </w:t>
      </w:r>
      <w:r>
        <w:rPr>
          <w:szCs w:val="24"/>
          <w:lang w:val="hr-HR"/>
        </w:rPr>
        <w:t xml:space="preserve"> se na Plan ispunj</w:t>
      </w:r>
      <w:r w:rsidR="008C7773">
        <w:rPr>
          <w:szCs w:val="24"/>
          <w:lang w:val="hr-HR"/>
        </w:rPr>
        <w:t>enja obveza potrošača očitovao</w:t>
      </w:r>
      <w:r>
        <w:rPr>
          <w:szCs w:val="24"/>
          <w:lang w:val="hr-HR"/>
        </w:rPr>
        <w:t xml:space="preserve"> </w:t>
      </w:r>
      <w:r w:rsidR="008C7773">
        <w:rPr>
          <w:szCs w:val="24"/>
          <w:lang w:val="hr-HR"/>
        </w:rPr>
        <w:t xml:space="preserve"> vjerovnik Erste &amp; </w:t>
      </w:r>
      <w:proofErr w:type="spellStart"/>
      <w:r w:rsidR="008C7773">
        <w:rPr>
          <w:szCs w:val="24"/>
          <w:lang w:val="hr-HR"/>
        </w:rPr>
        <w:t>Steiermarkische</w:t>
      </w:r>
      <w:proofErr w:type="spellEnd"/>
      <w:r w:rsidR="008C7773">
        <w:rPr>
          <w:szCs w:val="24"/>
          <w:lang w:val="hr-HR"/>
        </w:rPr>
        <w:t xml:space="preserve"> </w:t>
      </w:r>
      <w:proofErr w:type="spellStart"/>
      <w:r w:rsidR="008C7773">
        <w:rPr>
          <w:szCs w:val="24"/>
          <w:lang w:val="hr-HR"/>
        </w:rPr>
        <w:t>bank</w:t>
      </w:r>
      <w:proofErr w:type="spellEnd"/>
      <w:r w:rsidR="008C7773">
        <w:rPr>
          <w:szCs w:val="24"/>
          <w:lang w:val="hr-HR"/>
        </w:rPr>
        <w:t xml:space="preserve">,  te ODO kao zakonski zastupnik Ministarstva pravosuđa i Ministarstva financija RH, te je izveden dokaz saslušanjem predlagatelja kao stranke. </w:t>
      </w:r>
    </w:p>
    <w:p w:rsidR="008C7773" w:rsidRDefault="008C7773" w:rsidP="001B7F3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Prijedlog za otvaranje postupka stečaja potrošača je osnovan. </w:t>
      </w:r>
    </w:p>
    <w:p w:rsidR="008C7773" w:rsidRDefault="008C7773" w:rsidP="001B7F3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Tijekom postupka relevantno je bilo utvrditi postoje li  razlozi za otvaranje postupka stečaja potrošača.</w:t>
      </w:r>
    </w:p>
    <w:p w:rsidR="008C7773" w:rsidRDefault="008C7773" w:rsidP="001B7F3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Radi utvrđenja relevantnih činjenica izveden je uvid u dokumentaciju koja se nalazi u spisu. </w:t>
      </w:r>
    </w:p>
    <w:p w:rsidR="008C7773" w:rsidRDefault="008C7773" w:rsidP="001B7F3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Uvidom u popis imovine i obveza  utvrđeno je da  je predlagatelj naveo da je vlasnik nekretnina , a na nekim  nekretninama na kojima se vodi kao vlasnik, tvrdi da  su vlasnici treće osobe. Predlagatelj nema vrjednijih pokretnina, niti druge imovine, kao niti potraživanja, a njegova dugovanja  prema Erste banci, Republici Hrvatskoj, Hrvatskim vodama i drugima iznose oko 15o.ooo,</w:t>
      </w:r>
      <w:proofErr w:type="spellStart"/>
      <w:r>
        <w:rPr>
          <w:szCs w:val="24"/>
          <w:lang w:val="hr-HR"/>
        </w:rPr>
        <w:t>oo</w:t>
      </w:r>
      <w:proofErr w:type="spellEnd"/>
      <w:r>
        <w:rPr>
          <w:szCs w:val="24"/>
          <w:lang w:val="hr-HR"/>
        </w:rPr>
        <w:t xml:space="preserve"> kuna  dok od redovnih primanja ima jedino socijalnu naknadu i dječji doplatak. </w:t>
      </w:r>
    </w:p>
    <w:p w:rsidR="008C7773" w:rsidRDefault="008C7773" w:rsidP="001B7F3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Uvidom u plan ispunjenja obveza ( list 7-9) vidljivo je da  predlaže otpis dugovanja u cijelosti. </w:t>
      </w:r>
    </w:p>
    <w:p w:rsidR="008C7773" w:rsidRDefault="008C7773" w:rsidP="001B7F3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Iz zapisnika FINA-e vidljivo je, da nije uspio postupak sklapanja </w:t>
      </w:r>
      <w:proofErr w:type="spellStart"/>
      <w:r>
        <w:rPr>
          <w:szCs w:val="24"/>
          <w:lang w:val="hr-HR"/>
        </w:rPr>
        <w:t>izvansudskog</w:t>
      </w:r>
      <w:proofErr w:type="spellEnd"/>
      <w:r>
        <w:rPr>
          <w:szCs w:val="24"/>
          <w:lang w:val="hr-HR"/>
        </w:rPr>
        <w:t xml:space="preserve"> sporazuma o čemu je FINA izdala i potvrdu ( list</w:t>
      </w:r>
      <w:r w:rsidR="00006A0D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11). </w:t>
      </w:r>
    </w:p>
    <w:p w:rsidR="008C7773" w:rsidRDefault="008C7773" w:rsidP="001B7F3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Iz dopisa Erste banke od 19. veljače 2o16.g. ( list 12) vidljivo je, da je banka otkazala ugovor o kreditu predlagatelju te ga pozvala na plaćanje duga u iznosu od 82.4o7,76 kuna. </w:t>
      </w:r>
    </w:p>
    <w:p w:rsidR="008C7773" w:rsidRDefault="008C7773" w:rsidP="001B7F3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Uvidom u rješenje o ovrsi javnog bilježnika Dubravke Filipović-Kovačić broj </w:t>
      </w:r>
      <w:proofErr w:type="spellStart"/>
      <w:r>
        <w:rPr>
          <w:szCs w:val="24"/>
          <w:lang w:val="hr-HR"/>
        </w:rPr>
        <w:t>Ovrv</w:t>
      </w:r>
      <w:proofErr w:type="spellEnd"/>
      <w:r>
        <w:rPr>
          <w:szCs w:val="24"/>
          <w:lang w:val="hr-HR"/>
        </w:rPr>
        <w:t xml:space="preserve">-6148/2o14 od 17. prosinca  2o14.g. </w:t>
      </w:r>
      <w:r w:rsidR="00006A0D">
        <w:rPr>
          <w:szCs w:val="24"/>
          <w:lang w:val="hr-HR"/>
        </w:rPr>
        <w:t xml:space="preserve">( list 14-15)  utvrđeno je, da je u tijeku ovrha Erste </w:t>
      </w:r>
      <w:proofErr w:type="spellStart"/>
      <w:r w:rsidR="00006A0D">
        <w:rPr>
          <w:szCs w:val="24"/>
          <w:lang w:val="hr-HR"/>
        </w:rPr>
        <w:t>Card</w:t>
      </w:r>
      <w:proofErr w:type="spellEnd"/>
      <w:r w:rsidR="00006A0D">
        <w:rPr>
          <w:szCs w:val="24"/>
          <w:lang w:val="hr-HR"/>
        </w:rPr>
        <w:t xml:space="preserve"> </w:t>
      </w:r>
      <w:proofErr w:type="spellStart"/>
      <w:r w:rsidR="00006A0D">
        <w:rPr>
          <w:szCs w:val="24"/>
          <w:lang w:val="hr-HR"/>
        </w:rPr>
        <w:t>Cluba</w:t>
      </w:r>
      <w:proofErr w:type="spellEnd"/>
      <w:r w:rsidR="00006A0D">
        <w:rPr>
          <w:szCs w:val="24"/>
          <w:lang w:val="hr-HR"/>
        </w:rPr>
        <w:t xml:space="preserve"> d.o.o.  protiv predlagatelja radi namirenja novčane tražbine u iznosu od 13.7o1,22 kune. </w:t>
      </w:r>
    </w:p>
    <w:p w:rsidR="00006A0D" w:rsidRDefault="00006A0D" w:rsidP="001B7F3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Uvidom u rješenje   o ovrsi  </w:t>
      </w:r>
      <w:r w:rsidRPr="00006A0D">
        <w:rPr>
          <w:szCs w:val="24"/>
          <w:lang w:val="hr-HR"/>
        </w:rPr>
        <w:t>javnog bilježnika Dubravke Filipović-Kovačić</w:t>
      </w:r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posl</w:t>
      </w:r>
      <w:proofErr w:type="spellEnd"/>
      <w:r>
        <w:rPr>
          <w:szCs w:val="24"/>
          <w:lang w:val="hr-HR"/>
        </w:rPr>
        <w:t xml:space="preserve">. br. </w:t>
      </w:r>
      <w:proofErr w:type="spellStart"/>
      <w:r>
        <w:rPr>
          <w:szCs w:val="24"/>
          <w:lang w:val="hr-HR"/>
        </w:rPr>
        <w:t>Ovrv</w:t>
      </w:r>
      <w:proofErr w:type="spellEnd"/>
      <w:r>
        <w:rPr>
          <w:szCs w:val="24"/>
          <w:lang w:val="hr-HR"/>
        </w:rPr>
        <w:t xml:space="preserve">-37o/2o15 od 2o. veljače 2o15.g. ( list 2o-22)  utvrđeno je, da je  isto donijeto po prijedlogu Erste </w:t>
      </w:r>
      <w:proofErr w:type="spellStart"/>
      <w:r>
        <w:rPr>
          <w:szCs w:val="24"/>
          <w:lang w:val="hr-HR"/>
        </w:rPr>
        <w:t>Card</w:t>
      </w:r>
      <w:proofErr w:type="spellEnd"/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Cluba</w:t>
      </w:r>
      <w:proofErr w:type="spellEnd"/>
      <w:r>
        <w:rPr>
          <w:szCs w:val="24"/>
          <w:lang w:val="hr-HR"/>
        </w:rPr>
        <w:t xml:space="preserve"> protiv Darka Presečana a radi naplate novčane tražbine u  iznosu od 8.143,45 kuna. </w:t>
      </w:r>
    </w:p>
    <w:p w:rsidR="00006A0D" w:rsidRDefault="00006A0D" w:rsidP="001B7F3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Uvidom u presudu Općinskog suda u Koprivnici  pod </w:t>
      </w:r>
      <w:proofErr w:type="spellStart"/>
      <w:r>
        <w:rPr>
          <w:szCs w:val="24"/>
          <w:lang w:val="hr-HR"/>
        </w:rPr>
        <w:t>posl</w:t>
      </w:r>
      <w:proofErr w:type="spellEnd"/>
      <w:r>
        <w:rPr>
          <w:szCs w:val="24"/>
          <w:lang w:val="hr-HR"/>
        </w:rPr>
        <w:t xml:space="preserve">. br. </w:t>
      </w:r>
      <w:proofErr w:type="spellStart"/>
      <w:r>
        <w:rPr>
          <w:szCs w:val="24"/>
          <w:lang w:val="hr-HR"/>
        </w:rPr>
        <w:t>Povrv</w:t>
      </w:r>
      <w:proofErr w:type="spellEnd"/>
      <w:r>
        <w:rPr>
          <w:szCs w:val="24"/>
          <w:lang w:val="hr-HR"/>
        </w:rPr>
        <w:t xml:space="preserve">-425/15-12 od 11. ožujka 2o16.g.  vidljivo je, da je istom  održan na snazi platni nalog  </w:t>
      </w:r>
      <w:r w:rsidR="00E92531">
        <w:rPr>
          <w:szCs w:val="24"/>
          <w:lang w:val="hr-HR"/>
        </w:rPr>
        <w:t>sadržan u rješenju o ovrsi javnog bilježnika Nataše Jelić –</w:t>
      </w:r>
      <w:proofErr w:type="spellStart"/>
      <w:r w:rsidR="00E92531">
        <w:rPr>
          <w:szCs w:val="24"/>
          <w:lang w:val="hr-HR"/>
        </w:rPr>
        <w:t>Veršić</w:t>
      </w:r>
      <w:proofErr w:type="spellEnd"/>
      <w:r w:rsidR="00E92531">
        <w:rPr>
          <w:szCs w:val="24"/>
          <w:lang w:val="hr-HR"/>
        </w:rPr>
        <w:t xml:space="preserve"> iz Križevaca broj </w:t>
      </w:r>
      <w:proofErr w:type="spellStart"/>
      <w:r w:rsidR="00E92531">
        <w:rPr>
          <w:szCs w:val="24"/>
          <w:lang w:val="hr-HR"/>
        </w:rPr>
        <w:t>Ovrv</w:t>
      </w:r>
      <w:proofErr w:type="spellEnd"/>
      <w:r w:rsidR="00E92531">
        <w:rPr>
          <w:szCs w:val="24"/>
          <w:lang w:val="hr-HR"/>
        </w:rPr>
        <w:t xml:space="preserve">-2oo/15 od l6. ožujka 2o15.g. kojim je naloženo predlagatelju  da Erste  &amp; </w:t>
      </w:r>
      <w:proofErr w:type="spellStart"/>
      <w:r w:rsidR="00E92531">
        <w:rPr>
          <w:szCs w:val="24"/>
          <w:lang w:val="hr-HR"/>
        </w:rPr>
        <w:t>Steiermarkisc</w:t>
      </w:r>
      <w:r w:rsidR="004849AD">
        <w:rPr>
          <w:szCs w:val="24"/>
          <w:lang w:val="hr-HR"/>
        </w:rPr>
        <w:t>h</w:t>
      </w:r>
      <w:r w:rsidR="00E92531">
        <w:rPr>
          <w:szCs w:val="24"/>
          <w:lang w:val="hr-HR"/>
        </w:rPr>
        <w:t>e</w:t>
      </w:r>
      <w:proofErr w:type="spellEnd"/>
      <w:r w:rsidR="00E92531">
        <w:rPr>
          <w:szCs w:val="24"/>
          <w:lang w:val="hr-HR"/>
        </w:rPr>
        <w:t xml:space="preserve"> </w:t>
      </w:r>
      <w:proofErr w:type="spellStart"/>
      <w:r w:rsidR="00E92531">
        <w:rPr>
          <w:szCs w:val="24"/>
          <w:lang w:val="hr-HR"/>
        </w:rPr>
        <w:t>bank</w:t>
      </w:r>
      <w:proofErr w:type="spellEnd"/>
      <w:r w:rsidR="00E92531">
        <w:rPr>
          <w:szCs w:val="24"/>
          <w:lang w:val="hr-HR"/>
        </w:rPr>
        <w:t xml:space="preserve"> isplati iznos od 8.562,42 kune i troškove postupka. </w:t>
      </w:r>
    </w:p>
    <w:p w:rsidR="00E92531" w:rsidRDefault="00E92531" w:rsidP="001B7F3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Uvidom u otvorene stavke Općine Pitomača ( list 32-33)  utvrđeno je da dugovanje predlagatelja iznosi 658,56 kuna. Uvidom u obavijest Hrvatskih voda  predlagatelju (  list 34)  vidljivo je potraživanje </w:t>
      </w:r>
      <w:proofErr w:type="spellStart"/>
      <w:r>
        <w:rPr>
          <w:szCs w:val="24"/>
          <w:lang w:val="hr-HR"/>
        </w:rPr>
        <w:t>Hrvaskiz</w:t>
      </w:r>
      <w:proofErr w:type="spellEnd"/>
      <w:r>
        <w:rPr>
          <w:szCs w:val="24"/>
          <w:lang w:val="hr-HR"/>
        </w:rPr>
        <w:t>+h voda iznosi  84o,</w:t>
      </w:r>
      <w:proofErr w:type="spellStart"/>
      <w:r>
        <w:rPr>
          <w:szCs w:val="24"/>
          <w:lang w:val="hr-HR"/>
        </w:rPr>
        <w:t>oo</w:t>
      </w:r>
      <w:proofErr w:type="spellEnd"/>
      <w:r>
        <w:rPr>
          <w:szCs w:val="24"/>
          <w:lang w:val="hr-HR"/>
        </w:rPr>
        <w:t xml:space="preserve"> kuna. </w:t>
      </w:r>
    </w:p>
    <w:p w:rsidR="004849AD" w:rsidRDefault="00E92531" w:rsidP="001B7F3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Iz financijske kartice trgovačkog društva </w:t>
      </w:r>
      <w:proofErr w:type="spellStart"/>
      <w:r>
        <w:rPr>
          <w:szCs w:val="24"/>
          <w:lang w:val="hr-HR"/>
        </w:rPr>
        <w:t>Pumpkin</w:t>
      </w:r>
      <w:proofErr w:type="spellEnd"/>
      <w:r>
        <w:rPr>
          <w:szCs w:val="24"/>
          <w:lang w:val="hr-HR"/>
        </w:rPr>
        <w:t xml:space="preserve"> d.o.o. (list 37) vidljivo je da njihovo potraživanje  prema </w:t>
      </w:r>
      <w:proofErr w:type="spellStart"/>
      <w:r>
        <w:rPr>
          <w:szCs w:val="24"/>
          <w:lang w:val="hr-HR"/>
        </w:rPr>
        <w:t>predalagatelju</w:t>
      </w:r>
      <w:proofErr w:type="spellEnd"/>
      <w:r>
        <w:rPr>
          <w:szCs w:val="24"/>
          <w:lang w:val="hr-HR"/>
        </w:rPr>
        <w:t xml:space="preserve"> iznosi 2.343,94 kune.</w:t>
      </w:r>
    </w:p>
    <w:p w:rsidR="004849AD" w:rsidRDefault="004849AD" w:rsidP="001B7F3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Uvidom u </w:t>
      </w:r>
      <w:proofErr w:type="spellStart"/>
      <w:r>
        <w:rPr>
          <w:szCs w:val="24"/>
          <w:lang w:val="hr-HR"/>
        </w:rPr>
        <w:t>ovosudno</w:t>
      </w:r>
      <w:proofErr w:type="spellEnd"/>
      <w:r>
        <w:rPr>
          <w:szCs w:val="24"/>
          <w:lang w:val="hr-HR"/>
        </w:rPr>
        <w:t xml:space="preserve"> rješenje </w:t>
      </w:r>
      <w:proofErr w:type="spellStart"/>
      <w:r>
        <w:rPr>
          <w:szCs w:val="24"/>
          <w:lang w:val="hr-HR"/>
        </w:rPr>
        <w:t>Povrv</w:t>
      </w:r>
      <w:proofErr w:type="spellEnd"/>
      <w:r>
        <w:rPr>
          <w:szCs w:val="24"/>
          <w:lang w:val="hr-HR"/>
        </w:rPr>
        <w:t>-82/15 od 15. svibnja 2o15.g. ( list 39) vidljivo je, da je  predlagatelju naloženo plaćanje sudskih pristojbi u ukupnom iznosu od 4oo,</w:t>
      </w:r>
      <w:proofErr w:type="spellStart"/>
      <w:r>
        <w:rPr>
          <w:szCs w:val="24"/>
          <w:lang w:val="hr-HR"/>
        </w:rPr>
        <w:t>oo</w:t>
      </w:r>
      <w:proofErr w:type="spellEnd"/>
      <w:r>
        <w:rPr>
          <w:szCs w:val="24"/>
          <w:lang w:val="hr-HR"/>
        </w:rPr>
        <w:t xml:space="preserve"> kuna. </w:t>
      </w:r>
    </w:p>
    <w:p w:rsidR="004849AD" w:rsidRDefault="004849AD" w:rsidP="001B7F3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Uvidom u ispis iz  poslovnih knjiga trgovačkog društva " Komunalno" Pitomača d.o.o. ( list 4o), vidljivo  je da ovo trgovačko društvo potražuje od predlagatelja 3.9o4,12 kuna.</w:t>
      </w:r>
    </w:p>
    <w:p w:rsidR="00E92531" w:rsidRDefault="004849AD" w:rsidP="004849AD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Uvidom u rješenje o ovrsi javnog bilježnika Brigite </w:t>
      </w:r>
      <w:proofErr w:type="spellStart"/>
      <w:r>
        <w:rPr>
          <w:szCs w:val="24"/>
          <w:lang w:val="hr-HR"/>
        </w:rPr>
        <w:t>Anđal</w:t>
      </w:r>
      <w:proofErr w:type="spellEnd"/>
      <w:r>
        <w:rPr>
          <w:szCs w:val="24"/>
          <w:lang w:val="hr-HR"/>
        </w:rPr>
        <w:t xml:space="preserve">-Mlinarić   </w:t>
      </w:r>
      <w:r w:rsidR="00E92531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posl</w:t>
      </w:r>
      <w:proofErr w:type="spellEnd"/>
      <w:r>
        <w:rPr>
          <w:szCs w:val="24"/>
          <w:lang w:val="hr-HR"/>
        </w:rPr>
        <w:t xml:space="preserve">. br. </w:t>
      </w:r>
      <w:proofErr w:type="spellStart"/>
      <w:r>
        <w:rPr>
          <w:szCs w:val="24"/>
          <w:lang w:val="hr-HR"/>
        </w:rPr>
        <w:t>Ovrv</w:t>
      </w:r>
      <w:proofErr w:type="spellEnd"/>
      <w:r>
        <w:rPr>
          <w:szCs w:val="24"/>
          <w:lang w:val="hr-HR"/>
        </w:rPr>
        <w:t>-38/16 od 18. 4. 2o16.g. ( list 41-44)  utvrđeno je, da je donijeto rješenje o ovrsi po prijedlogu ovrhovoditelja Komunalac d.o.o. protiv Darka Presečana radi naplate iznosa od  575,</w:t>
      </w:r>
      <w:proofErr w:type="spellStart"/>
      <w:r>
        <w:rPr>
          <w:szCs w:val="24"/>
          <w:lang w:val="hr-HR"/>
        </w:rPr>
        <w:t>oo</w:t>
      </w:r>
      <w:proofErr w:type="spellEnd"/>
      <w:r>
        <w:rPr>
          <w:szCs w:val="24"/>
          <w:lang w:val="hr-HR"/>
        </w:rPr>
        <w:t xml:space="preserve"> kuna.</w:t>
      </w:r>
    </w:p>
    <w:p w:rsidR="004849AD" w:rsidRDefault="004849AD" w:rsidP="004849AD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Uvidom  u očevidnik o redoslijedu plaćanja FINA-e ( list 46-48) utvrđeno je stanje blokade u iznosu od 228.515,94 kune. </w:t>
      </w:r>
    </w:p>
    <w:p w:rsidR="004849AD" w:rsidRDefault="004849AD" w:rsidP="004849AD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Uvidom u uvjerenje Ureda za katastar ( list 49) i prijepise Posjedovnih listova ( list 5o-52) utvrđeno je da je predlagatelj  upisan u posjedovne listove broj 11o9, 111o, 1111 k.o. </w:t>
      </w:r>
      <w:proofErr w:type="spellStart"/>
      <w:r>
        <w:rPr>
          <w:szCs w:val="24"/>
          <w:lang w:val="hr-HR"/>
        </w:rPr>
        <w:t>Dinjevac</w:t>
      </w:r>
      <w:proofErr w:type="spellEnd"/>
      <w:r>
        <w:rPr>
          <w:szCs w:val="24"/>
          <w:lang w:val="hr-HR"/>
        </w:rPr>
        <w:t>.</w:t>
      </w:r>
    </w:p>
    <w:p w:rsidR="004849AD" w:rsidRDefault="004849AD" w:rsidP="004849AD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Uvidom u izvatke iz zemljišnih knjiga ( list 53-68) utvrđeno je, da se  predlagatelj vodi  kao vlasnik i suvlasnik nekretnina k.o.  </w:t>
      </w:r>
      <w:proofErr w:type="spellStart"/>
      <w:r>
        <w:rPr>
          <w:szCs w:val="24"/>
          <w:lang w:val="hr-HR"/>
        </w:rPr>
        <w:t>Dinjevac</w:t>
      </w:r>
      <w:proofErr w:type="spellEnd"/>
      <w:r>
        <w:rPr>
          <w:szCs w:val="24"/>
          <w:lang w:val="hr-HR"/>
        </w:rPr>
        <w:t xml:space="preserve">. </w:t>
      </w:r>
    </w:p>
    <w:p w:rsidR="004849AD" w:rsidRDefault="004849AD" w:rsidP="004849AD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Uvidom u dopis ODO-a ( list 73) utvrđeno je da se vjerovnik  Ministarstvo  financija i Ministarstvo pravosuđa protive prijedlogu, odnosno ne prihvaćaju plan ispunjenja obveza. </w:t>
      </w:r>
    </w:p>
    <w:p w:rsidR="004849AD" w:rsidRDefault="004849AD" w:rsidP="004849AD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Uvidom u   podnesak  vjerovnika Erste &amp; </w:t>
      </w:r>
      <w:proofErr w:type="spellStart"/>
      <w:r>
        <w:rPr>
          <w:szCs w:val="24"/>
          <w:lang w:val="hr-HR"/>
        </w:rPr>
        <w:t>Steiermarkische</w:t>
      </w:r>
      <w:proofErr w:type="spellEnd"/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bank</w:t>
      </w:r>
      <w:proofErr w:type="spellEnd"/>
      <w:r>
        <w:rPr>
          <w:szCs w:val="24"/>
          <w:lang w:val="hr-HR"/>
        </w:rPr>
        <w:t xml:space="preserve">  vidljivo je da isti ne  pristaje na dužnikov plan ispunjenja obveza. </w:t>
      </w:r>
    </w:p>
    <w:p w:rsidR="004849AD" w:rsidRDefault="004849AD" w:rsidP="004849AD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Uvidom u rješenje o odobravanju  besplatne  pravne pomoći ( list 82-84) vidljivo je da je predlagatelju odobreno  korištenje pravne pomoći radi oslobođenja obveze uplata predujma troškova u iznosu od 2.ooo,</w:t>
      </w:r>
      <w:proofErr w:type="spellStart"/>
      <w:r>
        <w:rPr>
          <w:szCs w:val="24"/>
          <w:lang w:val="hr-HR"/>
        </w:rPr>
        <w:t>oo</w:t>
      </w:r>
      <w:proofErr w:type="spellEnd"/>
      <w:r>
        <w:rPr>
          <w:szCs w:val="24"/>
          <w:lang w:val="hr-HR"/>
        </w:rPr>
        <w:t xml:space="preserve"> kuna.</w:t>
      </w:r>
    </w:p>
    <w:p w:rsidR="004849AD" w:rsidRDefault="004849AD" w:rsidP="004849AD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Uvidom u ugovor o kreditu ( list 87-91)  vidljivo je, da je isti zaključen 23. svibnja 2oo7.g.  između banke kao kreditora i predlagatelja kao korisnika kredita na iznos od  145.ooo,</w:t>
      </w:r>
      <w:proofErr w:type="spellStart"/>
      <w:r>
        <w:rPr>
          <w:szCs w:val="24"/>
          <w:lang w:val="hr-HR"/>
        </w:rPr>
        <w:t>oo</w:t>
      </w:r>
      <w:proofErr w:type="spellEnd"/>
      <w:r>
        <w:rPr>
          <w:szCs w:val="24"/>
          <w:lang w:val="hr-HR"/>
        </w:rPr>
        <w:t xml:space="preserve"> kuna na 1o godina. </w:t>
      </w:r>
    </w:p>
    <w:p w:rsidR="007E3398" w:rsidRDefault="004849AD" w:rsidP="004849AD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Uvidom u dopis Ministarstva financija   ( list 93) vidljivo je, kako vjerovnik Ministarstvo financija smatra da nisu ispunjeni uvjeti iz čl. 4. st. 3. točka 2. Zakona o stečaju potrošača, jer obveze potrošača proizlaze iz obavljanja djelatnosti i prelaze iznos od 1oo.ooo,</w:t>
      </w:r>
      <w:proofErr w:type="spellStart"/>
      <w:r>
        <w:rPr>
          <w:szCs w:val="24"/>
          <w:lang w:val="hr-HR"/>
        </w:rPr>
        <w:t>oo</w:t>
      </w:r>
      <w:proofErr w:type="spellEnd"/>
      <w:r>
        <w:rPr>
          <w:szCs w:val="24"/>
          <w:lang w:val="hr-HR"/>
        </w:rPr>
        <w:t xml:space="preserve"> kuna. </w:t>
      </w:r>
    </w:p>
    <w:p w:rsidR="004849AD" w:rsidRDefault="007E3398" w:rsidP="004849AD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Iz rješenja  Ministarstva financija  ( list 112-12o) utvrđeno je, da je Ministarstvo financija u razdoblju od 2oo8.g. do 2o12.g. donosilo rješenje  o mjesečnim obvezama  predlagatelja  za Mirovinsko osiguranje i zdravstveno osiguranje s osnove poljoprivredne djelatnosti. </w:t>
      </w:r>
      <w:r w:rsidR="004849AD">
        <w:rPr>
          <w:szCs w:val="24"/>
          <w:lang w:val="hr-HR"/>
        </w:rPr>
        <w:t xml:space="preserve"> </w:t>
      </w:r>
    </w:p>
    <w:p w:rsidR="007E3398" w:rsidRDefault="007E3398" w:rsidP="004849AD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Osim uvida u dokumentaciju sud je izveo dokaz saslušanjem predlagatelja kao stranke.</w:t>
      </w:r>
    </w:p>
    <w:p w:rsidR="007E3398" w:rsidRDefault="007E3398" w:rsidP="004849AD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U svom iskazu ( list </w:t>
      </w:r>
      <w:r w:rsidR="002A0E6A">
        <w:rPr>
          <w:szCs w:val="24"/>
          <w:lang w:val="hr-HR"/>
        </w:rPr>
        <w:t>77-78)</w:t>
      </w:r>
      <w:r>
        <w:rPr>
          <w:szCs w:val="24"/>
          <w:lang w:val="hr-HR"/>
        </w:rPr>
        <w:t xml:space="preserve"> predlagatelj navodi da  se počeo baviti poljoprivredom i to uzgojem </w:t>
      </w:r>
      <w:proofErr w:type="spellStart"/>
      <w:r>
        <w:rPr>
          <w:szCs w:val="24"/>
          <w:lang w:val="hr-HR"/>
        </w:rPr>
        <w:t>muznih</w:t>
      </w:r>
      <w:proofErr w:type="spellEnd"/>
      <w:r>
        <w:rPr>
          <w:szCs w:val="24"/>
          <w:lang w:val="hr-HR"/>
        </w:rPr>
        <w:t xml:space="preserve"> krava, pokušavajući riješiti egzistenciju sebe i svoje obitelji. U tu svrhu  podigao je kredit, a sredstva dobivena kreditom  utrošio je u adaptaciju objekata i nabavu stoke. Uslijed kašnjenja s otkupom mlijeka bili su  bez prihoda, te su počeli prisilno klati stoku. Jednom prilikom se ozlijedio  i bio na bolničkom liječenju i  u tom vremenu supruga je prodala krave, a novac  dobiven prodajom uložili su u voćnjak.</w:t>
      </w:r>
      <w:r w:rsidR="002A0E6A">
        <w:rPr>
          <w:szCs w:val="24"/>
          <w:lang w:val="hr-HR"/>
        </w:rPr>
        <w:t xml:space="preserve"> </w:t>
      </w:r>
      <w:r>
        <w:rPr>
          <w:szCs w:val="24"/>
          <w:lang w:val="hr-HR"/>
        </w:rPr>
        <w:t>Voće je prodavala na bjelovarskoj tržnici, no nije ostvarivao  neke prihode. U međuvremenu mu je umrla baka i naslijedio je njenu nekretninu.   Iako se u zemljišnim knjigama vodi kao vlasnik dosta velike nekretnine, ona nije nje</w:t>
      </w:r>
      <w:r w:rsidR="00331C84">
        <w:rPr>
          <w:szCs w:val="24"/>
          <w:lang w:val="hr-HR"/>
        </w:rPr>
        <w:t>govo vlasništvo već treće osobe</w:t>
      </w:r>
      <w:r>
        <w:rPr>
          <w:szCs w:val="24"/>
          <w:lang w:val="hr-HR"/>
        </w:rPr>
        <w:t xml:space="preserve">. Nositelj  OPG-a je bio od 2oo4.g. do konca 2o12.g. Otac je troje djece koja su punoljetna. U voćnjaku ima 13o trešanja, nekoliko redova šparoga koje se mogu eksploatirati još nekih 7 godina. </w:t>
      </w:r>
    </w:p>
    <w:p w:rsidR="00E92531" w:rsidRDefault="00E92531" w:rsidP="001B7F34">
      <w:pPr>
        <w:ind w:firstLine="720"/>
        <w:jc w:val="both"/>
        <w:rPr>
          <w:szCs w:val="24"/>
          <w:lang w:val="hr-HR"/>
        </w:rPr>
      </w:pPr>
    </w:p>
    <w:p w:rsidR="00006A0D" w:rsidRDefault="007E3398" w:rsidP="001B7F3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Ocjenjujući izvedene  dokaze zasebno i u cjelini, sud je iskaz predlagatelj našao životnim , logičnim i vjerodostojnim, a ovaj iskaz potvrđuje i dokumentacija koja se nalazi u spisu. </w:t>
      </w:r>
    </w:p>
    <w:p w:rsidR="007E3398" w:rsidRDefault="007E3398" w:rsidP="001B7F34">
      <w:pPr>
        <w:ind w:firstLine="720"/>
        <w:jc w:val="both"/>
        <w:rPr>
          <w:szCs w:val="24"/>
          <w:lang w:val="hr-HR"/>
        </w:rPr>
      </w:pPr>
    </w:p>
    <w:p w:rsidR="007E3398" w:rsidRDefault="007E3398" w:rsidP="001B7F3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Stoga je sud našao utvrđenim slijedeće činjenice; </w:t>
      </w:r>
    </w:p>
    <w:p w:rsidR="007E3398" w:rsidRDefault="007E3398" w:rsidP="007E3398">
      <w:pPr>
        <w:pStyle w:val="Odlomakpopisa"/>
        <w:numPr>
          <w:ilvl w:val="0"/>
          <w:numId w:val="15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>da je predlagatelj bio nositelj OPG-a u razdoblju od 2oo4.g. do konca 2o12.g.,</w:t>
      </w:r>
    </w:p>
    <w:p w:rsidR="007E3398" w:rsidRDefault="007E3398" w:rsidP="007E3398">
      <w:pPr>
        <w:pStyle w:val="Odlomakpopisa"/>
        <w:numPr>
          <w:ilvl w:val="0"/>
          <w:numId w:val="15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da dugovanja  gotovo u cijelosti proizlaze iz OPG-a , </w:t>
      </w:r>
    </w:p>
    <w:p w:rsidR="007E3398" w:rsidRDefault="007E3398" w:rsidP="007E3398">
      <w:pPr>
        <w:pStyle w:val="Odlomakpopisa"/>
        <w:numPr>
          <w:ilvl w:val="0"/>
          <w:numId w:val="15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>da je predlagatelj vlasnik nekretnina</w:t>
      </w:r>
      <w:r w:rsidR="009B6159">
        <w:rPr>
          <w:szCs w:val="24"/>
          <w:lang w:val="hr-HR"/>
        </w:rPr>
        <w:t>,</w:t>
      </w:r>
    </w:p>
    <w:p w:rsidR="009B6159" w:rsidRDefault="009B6159" w:rsidP="007E3398">
      <w:pPr>
        <w:pStyle w:val="Odlomakpopisa"/>
        <w:numPr>
          <w:ilvl w:val="0"/>
          <w:numId w:val="15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da nesposobnost podmirenja obveza  predlagatelja traje više godina, </w:t>
      </w:r>
    </w:p>
    <w:p w:rsidR="007E3398" w:rsidRDefault="007E3398" w:rsidP="007E3398">
      <w:pPr>
        <w:jc w:val="both"/>
        <w:rPr>
          <w:szCs w:val="24"/>
          <w:lang w:val="hr-HR"/>
        </w:rPr>
      </w:pPr>
    </w:p>
    <w:p w:rsidR="007E3398" w:rsidRDefault="007E3398" w:rsidP="007E3398">
      <w:pPr>
        <w:ind w:firstLine="720"/>
        <w:jc w:val="both"/>
        <w:rPr>
          <w:szCs w:val="24"/>
          <w:lang w:val="hr-HR"/>
        </w:rPr>
      </w:pPr>
      <w:r w:rsidRPr="007E3398">
        <w:rPr>
          <w:szCs w:val="24"/>
          <w:lang w:val="hr-HR"/>
        </w:rPr>
        <w:t>Za donošenje odluke u ovoj pravnoj stvari relevantne su odredbe Zakona o stečaju potrošača ( Narodne novine 1oo/15).</w:t>
      </w:r>
    </w:p>
    <w:p w:rsidR="002A0E6A" w:rsidRPr="007E3398" w:rsidRDefault="002A0E6A" w:rsidP="007E3398">
      <w:pPr>
        <w:ind w:firstLine="720"/>
        <w:jc w:val="both"/>
        <w:rPr>
          <w:szCs w:val="24"/>
          <w:lang w:val="hr-HR"/>
        </w:rPr>
      </w:pPr>
    </w:p>
    <w:p w:rsidR="007E3398" w:rsidRPr="007E3398" w:rsidRDefault="007E3398" w:rsidP="007E3398">
      <w:pPr>
        <w:ind w:firstLine="720"/>
        <w:jc w:val="both"/>
        <w:rPr>
          <w:szCs w:val="24"/>
          <w:lang w:val="hr-HR"/>
        </w:rPr>
      </w:pPr>
      <w:r w:rsidRPr="007E3398">
        <w:rPr>
          <w:szCs w:val="24"/>
          <w:lang w:val="hr-HR"/>
        </w:rPr>
        <w:t xml:space="preserve">Temeljem odredbe čl. 4. st. 2. Zakona o stečaju potrošača, potrošačem se u smislu ovog Zakona smatra svaka fizička osoba koja sklapa pravni posao ili djeluje na tržištu izvan svoje trgovačke, poslovne, obrtničke ili profesionalne djelatnosti. </w:t>
      </w:r>
    </w:p>
    <w:p w:rsidR="007E3398" w:rsidRPr="007E3398" w:rsidRDefault="007E3398" w:rsidP="007E3398">
      <w:pPr>
        <w:ind w:firstLine="720"/>
        <w:jc w:val="both"/>
        <w:rPr>
          <w:szCs w:val="24"/>
          <w:lang w:val="hr-HR"/>
        </w:rPr>
      </w:pPr>
      <w:r w:rsidRPr="007E3398">
        <w:rPr>
          <w:szCs w:val="24"/>
          <w:lang w:val="hr-HR"/>
        </w:rPr>
        <w:t>Odredba čl. 5. st. 1.  Zakona o stečaju potrošača, kao stečajni razlog predviđa  nesposobnost za plaćanje , a smatra se da je potrošač nesposoban za plaćanje ako najmanje 9o dana uzastopno ne može ispuniti jednu ili više dospjelih novčanih obveza u ukupnom iznosu većem od 3o.ooo,</w:t>
      </w:r>
      <w:proofErr w:type="spellStart"/>
      <w:r w:rsidRPr="007E3398">
        <w:rPr>
          <w:szCs w:val="24"/>
          <w:lang w:val="hr-HR"/>
        </w:rPr>
        <w:t>oo</w:t>
      </w:r>
      <w:proofErr w:type="spellEnd"/>
      <w:r w:rsidRPr="007E3398">
        <w:rPr>
          <w:szCs w:val="24"/>
          <w:lang w:val="hr-HR"/>
        </w:rPr>
        <w:t xml:space="preserve"> kuna. </w:t>
      </w:r>
    </w:p>
    <w:p w:rsidR="007E3398" w:rsidRPr="007E3398" w:rsidRDefault="007E3398" w:rsidP="007E3398">
      <w:pPr>
        <w:ind w:firstLine="720"/>
        <w:jc w:val="both"/>
        <w:rPr>
          <w:szCs w:val="24"/>
          <w:lang w:val="hr-HR"/>
        </w:rPr>
      </w:pPr>
      <w:r w:rsidRPr="007E3398">
        <w:rPr>
          <w:szCs w:val="24"/>
          <w:lang w:val="hr-HR"/>
        </w:rPr>
        <w:t xml:space="preserve">Temeljem odredbe čl. 24. st. 3. Zakona o stečaju potrošača, sud po službenoj dužnosti utvrđuje činjenice koje su važne za postupak i radi toga može izvoditi sve potrebne dokaze, prikupljati obavijesti, obavljati uvid u odgovarajuće javne knjige, registre , upisnike i očevidnike. </w:t>
      </w:r>
    </w:p>
    <w:p w:rsidR="007E3398" w:rsidRPr="007E3398" w:rsidRDefault="007E3398" w:rsidP="007E3398">
      <w:pPr>
        <w:ind w:firstLine="720"/>
        <w:jc w:val="both"/>
        <w:rPr>
          <w:szCs w:val="24"/>
          <w:lang w:val="hr-HR"/>
        </w:rPr>
      </w:pPr>
      <w:r w:rsidRPr="007E3398">
        <w:rPr>
          <w:szCs w:val="24"/>
          <w:lang w:val="hr-HR"/>
        </w:rPr>
        <w:t>Prema odredbi čl. 53. Zakona o stečaju potrošača, stečaj se nad imovinom potrošača može otvoriti ako se utvrdi postojanje stečajnog razloga.</w:t>
      </w:r>
    </w:p>
    <w:p w:rsidR="00006A0D" w:rsidRDefault="00006A0D" w:rsidP="002A0E6A">
      <w:pPr>
        <w:jc w:val="both"/>
        <w:rPr>
          <w:szCs w:val="24"/>
          <w:lang w:val="hr-HR"/>
        </w:rPr>
      </w:pPr>
    </w:p>
    <w:p w:rsidR="002A0E6A" w:rsidRDefault="002A0E6A" w:rsidP="002A0E6A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Stavljajući utvrđene činjenice u odnos sa citiranim odredbama Zakona o zaštiti potrošača, sud je našao da se predlagatelj ima smatrati potrošačem, obzirom da njegove obveze proizlaze najviše iz  OPG-a. </w:t>
      </w:r>
    </w:p>
    <w:p w:rsidR="002A0E6A" w:rsidRDefault="002A0E6A" w:rsidP="002A0E6A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Naime,  prema stajalištu izraženom u odluci Vrhovnog suda  </w:t>
      </w:r>
      <w:proofErr w:type="spellStart"/>
      <w:r>
        <w:rPr>
          <w:szCs w:val="24"/>
          <w:lang w:val="hr-HR"/>
        </w:rPr>
        <w:t>Grl</w:t>
      </w:r>
      <w:proofErr w:type="spellEnd"/>
      <w:r>
        <w:rPr>
          <w:szCs w:val="24"/>
          <w:lang w:val="hr-HR"/>
        </w:rPr>
        <w:t xml:space="preserve">-594/2o13-2 od 27. siječnja 2o14.g.,  Obiteljsko poljoprivredno gospodarstvo je prema čl. 3. st. 4. Zakona o poljoprivredi samostalna gospodarska i socijalna jedinica koju čine punoljetni članovi zajedničkog kućanstva, a temelji se na vlasništvu i/ili uporabi proizvodnih resursa u obavljanju poljoprivredne djelatnosti. Nositelj OPG-a je punoljetna osoba koja radi stalno ili povremeno na gospodarstvu i odgovorna je za njegovo poslovanje.  Nositelj prava i obveza je fizička osoba koju članovi OPG-a biraju među sobom i jedini je od članova koji nastupa kao trgovac u pravnom prometu prema trećima u svoje ime,  a za račun svih članova. </w:t>
      </w:r>
    </w:p>
    <w:p w:rsidR="002A0E6A" w:rsidRDefault="002A0E6A" w:rsidP="002A0E6A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Stoga,  predlagatelj kao nositelj OPG-a nije trgovac a niti je  bio registriran za obavljanje, kupnju ,  prodaju ili pružanje usluga , pa se po mišljenju ovoga suda  ima smatrati potroš</w:t>
      </w:r>
      <w:r w:rsidR="009B6159">
        <w:rPr>
          <w:szCs w:val="24"/>
          <w:lang w:val="hr-HR"/>
        </w:rPr>
        <w:t>a</w:t>
      </w:r>
      <w:r>
        <w:rPr>
          <w:szCs w:val="24"/>
          <w:lang w:val="hr-HR"/>
        </w:rPr>
        <w:t xml:space="preserve">čem u smislu   odredbe čl.  4. st. 2. Zakona o stečaju potrošača. </w:t>
      </w:r>
    </w:p>
    <w:p w:rsidR="002A09B3" w:rsidRDefault="002A0E6A" w:rsidP="009B6159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Obzirom da su ispunjeni stečajni razlozi iz st. 5. odnosno da je  predlagate</w:t>
      </w:r>
      <w:r w:rsidR="009B6159">
        <w:rPr>
          <w:szCs w:val="24"/>
          <w:lang w:val="hr-HR"/>
        </w:rPr>
        <w:t>l</w:t>
      </w:r>
      <w:r>
        <w:rPr>
          <w:szCs w:val="24"/>
          <w:lang w:val="hr-HR"/>
        </w:rPr>
        <w:t>j nesposoban za plaćanje,sud je našao  ispunjenim uvjete za otvaranje stečajnog postupka, te riješio kao u izreci.</w:t>
      </w:r>
    </w:p>
    <w:p w:rsidR="002A09B3" w:rsidRPr="008D2FB8" w:rsidRDefault="002A09B3" w:rsidP="001D0E76">
      <w:pPr>
        <w:ind w:firstLine="720"/>
        <w:jc w:val="both"/>
        <w:rPr>
          <w:szCs w:val="24"/>
          <w:lang w:val="hr-HR"/>
        </w:rPr>
      </w:pPr>
    </w:p>
    <w:p w:rsidR="00331C84" w:rsidRPr="008D2FB8" w:rsidRDefault="008D2FB8" w:rsidP="00331C84">
      <w:pPr>
        <w:ind w:left="1440" w:firstLine="720"/>
        <w:rPr>
          <w:szCs w:val="24"/>
          <w:lang w:val="hr-HR"/>
        </w:rPr>
      </w:pPr>
      <w:r w:rsidRPr="008D2FB8">
        <w:rPr>
          <w:szCs w:val="24"/>
          <w:lang w:val="hr-HR"/>
        </w:rPr>
        <w:t xml:space="preserve">U Virovitici, </w:t>
      </w:r>
      <w:r w:rsidR="001B7F34">
        <w:rPr>
          <w:szCs w:val="24"/>
          <w:lang w:val="hr-HR"/>
        </w:rPr>
        <w:t>2</w:t>
      </w:r>
      <w:r w:rsidR="002A09B3">
        <w:rPr>
          <w:szCs w:val="24"/>
          <w:lang w:val="hr-HR"/>
        </w:rPr>
        <w:t xml:space="preserve">1.  prosinca </w:t>
      </w:r>
      <w:r w:rsidRPr="008D2FB8">
        <w:rPr>
          <w:szCs w:val="24"/>
          <w:lang w:val="hr-HR"/>
        </w:rPr>
        <w:t xml:space="preserve"> 2016. </w:t>
      </w:r>
      <w:r w:rsidR="00E40104">
        <w:rPr>
          <w:szCs w:val="24"/>
          <w:lang w:val="hr-HR"/>
        </w:rPr>
        <w:t>g</w:t>
      </w:r>
      <w:r w:rsidRPr="008D2FB8">
        <w:rPr>
          <w:szCs w:val="24"/>
          <w:lang w:val="hr-HR"/>
        </w:rPr>
        <w:t>odine</w:t>
      </w:r>
    </w:p>
    <w:p w:rsidR="008D2FB8" w:rsidRPr="002A09B3" w:rsidRDefault="002A09B3" w:rsidP="008D2FB8">
      <w:pPr>
        <w:jc w:val="right"/>
        <w:rPr>
          <w:b/>
          <w:szCs w:val="24"/>
          <w:lang w:val="hr-HR"/>
        </w:rPr>
      </w:pPr>
      <w:r w:rsidRPr="002A09B3">
        <w:rPr>
          <w:b/>
          <w:szCs w:val="24"/>
          <w:lang w:val="hr-HR"/>
        </w:rPr>
        <w:t xml:space="preserve"> S u d a c;</w:t>
      </w:r>
    </w:p>
    <w:p w:rsidR="00AB1814" w:rsidRPr="002A09B3" w:rsidRDefault="002A09B3" w:rsidP="008D2FB8">
      <w:pPr>
        <w:jc w:val="right"/>
        <w:rPr>
          <w:b/>
          <w:szCs w:val="24"/>
          <w:lang w:val="hr-HR"/>
        </w:rPr>
      </w:pPr>
      <w:r w:rsidRPr="002A09B3">
        <w:rPr>
          <w:b/>
          <w:szCs w:val="24"/>
          <w:lang w:val="hr-HR"/>
        </w:rPr>
        <w:t xml:space="preserve">Zoran Mandić </w:t>
      </w:r>
      <w:r w:rsidR="00A752E1">
        <w:rPr>
          <w:b/>
          <w:szCs w:val="24"/>
          <w:lang w:val="hr-HR"/>
        </w:rPr>
        <w:t xml:space="preserve"> </w:t>
      </w:r>
    </w:p>
    <w:p w:rsidR="008D2FB8" w:rsidRPr="008D2FB8" w:rsidRDefault="008D2FB8" w:rsidP="009B6159">
      <w:pPr>
        <w:rPr>
          <w:b/>
          <w:szCs w:val="24"/>
          <w:lang w:val="hr-HR"/>
        </w:rPr>
      </w:pPr>
      <w:r w:rsidRPr="008D2FB8">
        <w:rPr>
          <w:b/>
          <w:szCs w:val="24"/>
          <w:lang w:val="hr-HR"/>
        </w:rPr>
        <w:lastRenderedPageBreak/>
        <w:t xml:space="preserve"> </w:t>
      </w:r>
    </w:p>
    <w:p w:rsidR="00331C84" w:rsidRDefault="00331C84" w:rsidP="00E40104">
      <w:pPr>
        <w:jc w:val="both"/>
        <w:rPr>
          <w:szCs w:val="24"/>
          <w:lang w:val="hr-HR"/>
        </w:rPr>
      </w:pPr>
    </w:p>
    <w:p w:rsidR="00331C84" w:rsidRDefault="00331C84" w:rsidP="00E40104">
      <w:pPr>
        <w:jc w:val="both"/>
        <w:rPr>
          <w:szCs w:val="24"/>
          <w:lang w:val="hr-HR"/>
        </w:rPr>
      </w:pPr>
    </w:p>
    <w:p w:rsidR="00331C84" w:rsidRDefault="00331C84" w:rsidP="00E40104">
      <w:pPr>
        <w:jc w:val="both"/>
        <w:rPr>
          <w:szCs w:val="24"/>
          <w:lang w:val="hr-HR"/>
        </w:rPr>
      </w:pPr>
    </w:p>
    <w:p w:rsidR="00E40104" w:rsidRDefault="008D2FB8" w:rsidP="00E40104">
      <w:pPr>
        <w:jc w:val="both"/>
        <w:rPr>
          <w:lang w:val="hr-HR"/>
        </w:rPr>
      </w:pPr>
      <w:r w:rsidRPr="008D2FB8">
        <w:rPr>
          <w:szCs w:val="24"/>
          <w:lang w:val="hr-HR"/>
        </w:rPr>
        <w:t xml:space="preserve">POUKA O PRAVNOM LIJEKU: </w:t>
      </w:r>
      <w:r w:rsidR="00E40104">
        <w:rPr>
          <w:lang w:val="hr-HR"/>
        </w:rPr>
        <w:t>Protiv ovog rješenja žalbu mogu podnijeti stranke kojima je dostavljeno rješenje u roku od 15 dana računajući od dana primitka rješenja, a ostali vjerovnici u roku od 15 dana računajući od proteka osmog dana od objave rješenja na mrežnoj stranici e – oglasna ploča suda, stečaj potrošača u Virovitici. Žalba se podnosi ovom sudu u tri primjerka a o žalbi odlučuje nadležni Županijski sud.</w:t>
      </w:r>
    </w:p>
    <w:p w:rsidR="00E40104" w:rsidRPr="00F94A51" w:rsidRDefault="00E40104" w:rsidP="00E40104">
      <w:pPr>
        <w:jc w:val="both"/>
        <w:rPr>
          <w:lang w:val="hr-HR"/>
        </w:rPr>
      </w:pPr>
    </w:p>
    <w:p w:rsidR="006B1B42" w:rsidRPr="008D2FB8" w:rsidRDefault="006B1B42" w:rsidP="008D2FB8">
      <w:pPr>
        <w:jc w:val="both"/>
        <w:rPr>
          <w:szCs w:val="24"/>
          <w:lang w:val="hr-HR"/>
        </w:rPr>
      </w:pPr>
    </w:p>
    <w:p w:rsidR="008D2FB8" w:rsidRPr="008D2FB8" w:rsidRDefault="008D2FB8" w:rsidP="008D2FB8">
      <w:pPr>
        <w:jc w:val="both"/>
        <w:rPr>
          <w:szCs w:val="24"/>
          <w:lang w:val="hr-HR"/>
        </w:rPr>
      </w:pPr>
      <w:r w:rsidRPr="008D2FB8">
        <w:rPr>
          <w:szCs w:val="24"/>
          <w:lang w:val="hr-HR"/>
        </w:rPr>
        <w:t>DOSTAVITI</w:t>
      </w:r>
      <w:r w:rsidR="00E40104">
        <w:rPr>
          <w:szCs w:val="24"/>
          <w:lang w:val="hr-HR"/>
        </w:rPr>
        <w:t xml:space="preserve"> </w:t>
      </w:r>
      <w:r w:rsidR="00331C84">
        <w:rPr>
          <w:szCs w:val="24"/>
          <w:lang w:val="hr-HR"/>
        </w:rPr>
        <w:t>–</w:t>
      </w:r>
      <w:r w:rsidR="00E40104">
        <w:rPr>
          <w:szCs w:val="24"/>
          <w:lang w:val="hr-HR"/>
        </w:rPr>
        <w:t xml:space="preserve"> poštom</w:t>
      </w:r>
      <w:r w:rsidRPr="008D2FB8">
        <w:rPr>
          <w:szCs w:val="24"/>
          <w:lang w:val="hr-HR"/>
        </w:rPr>
        <w:t xml:space="preserve">: </w:t>
      </w:r>
    </w:p>
    <w:p w:rsidR="008D2FB8" w:rsidRPr="00E40104" w:rsidRDefault="001D0E76" w:rsidP="001D0E76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Potrošaču: </w:t>
      </w:r>
      <w:r w:rsidR="006309A8">
        <w:rPr>
          <w:szCs w:val="24"/>
          <w:lang w:val="hr-HR"/>
        </w:rPr>
        <w:t xml:space="preserve">Darko Presečan </w:t>
      </w:r>
      <w:r w:rsidR="006309A8" w:rsidRPr="006309A8">
        <w:rPr>
          <w:szCs w:val="24"/>
        </w:rPr>
        <w:t xml:space="preserve"> </w:t>
      </w:r>
      <w:proofErr w:type="spellStart"/>
      <w:r w:rsidR="006309A8" w:rsidRPr="006309A8">
        <w:rPr>
          <w:szCs w:val="24"/>
        </w:rPr>
        <w:t>iz</w:t>
      </w:r>
      <w:proofErr w:type="spellEnd"/>
      <w:r w:rsidR="006309A8" w:rsidRPr="006309A8">
        <w:rPr>
          <w:szCs w:val="24"/>
        </w:rPr>
        <w:t xml:space="preserve"> </w:t>
      </w:r>
      <w:proofErr w:type="spellStart"/>
      <w:r w:rsidR="006309A8" w:rsidRPr="006309A8">
        <w:rPr>
          <w:szCs w:val="24"/>
        </w:rPr>
        <w:t>Dinjevca</w:t>
      </w:r>
      <w:proofErr w:type="spellEnd"/>
      <w:r w:rsidR="006309A8" w:rsidRPr="006309A8">
        <w:rPr>
          <w:szCs w:val="24"/>
        </w:rPr>
        <w:t xml:space="preserve">, </w:t>
      </w:r>
      <w:proofErr w:type="spellStart"/>
      <w:r w:rsidR="006309A8" w:rsidRPr="006309A8">
        <w:rPr>
          <w:szCs w:val="24"/>
        </w:rPr>
        <w:t>Mirogojska</w:t>
      </w:r>
      <w:proofErr w:type="spellEnd"/>
      <w:r w:rsidR="006309A8" w:rsidRPr="006309A8">
        <w:rPr>
          <w:szCs w:val="24"/>
        </w:rPr>
        <w:t xml:space="preserve"> 12, </w:t>
      </w:r>
      <w:proofErr w:type="spellStart"/>
      <w:r w:rsidR="006309A8" w:rsidRPr="006309A8">
        <w:rPr>
          <w:szCs w:val="24"/>
        </w:rPr>
        <w:t>Kloštar</w:t>
      </w:r>
      <w:proofErr w:type="spellEnd"/>
      <w:r w:rsidR="006309A8" w:rsidRPr="006309A8">
        <w:rPr>
          <w:szCs w:val="24"/>
        </w:rPr>
        <w:t xml:space="preserve"> </w:t>
      </w:r>
      <w:proofErr w:type="spellStart"/>
      <w:r w:rsidR="006309A8" w:rsidRPr="006309A8">
        <w:rPr>
          <w:szCs w:val="24"/>
        </w:rPr>
        <w:t>Podravski</w:t>
      </w:r>
      <w:proofErr w:type="spellEnd"/>
      <w:r w:rsidR="006309A8" w:rsidRPr="006309A8">
        <w:rPr>
          <w:szCs w:val="24"/>
        </w:rPr>
        <w:t xml:space="preserve">,  </w:t>
      </w:r>
    </w:p>
    <w:p w:rsidR="00E40104" w:rsidRPr="009B6159" w:rsidRDefault="00E40104" w:rsidP="00E40104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E40104">
        <w:rPr>
          <w:lang w:val="hr-HR"/>
        </w:rPr>
        <w:t>Stečajn</w:t>
      </w:r>
      <w:r>
        <w:rPr>
          <w:lang w:val="hr-HR"/>
        </w:rPr>
        <w:t>i</w:t>
      </w:r>
      <w:r w:rsidR="009A656A">
        <w:rPr>
          <w:lang w:val="hr-HR"/>
        </w:rPr>
        <w:t xml:space="preserve"> povjerenik</w:t>
      </w:r>
      <w:r w:rsidRPr="00E40104">
        <w:rPr>
          <w:lang w:val="hr-HR"/>
        </w:rPr>
        <w:t xml:space="preserve">  Željko Ferenčić, dipl. pravnik iz Vukovara, Kardinala A. Stepinca 2 p.p.82, </w:t>
      </w:r>
    </w:p>
    <w:p w:rsidR="009B6159" w:rsidRPr="00326663" w:rsidRDefault="009B6159" w:rsidP="00E40104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>
        <w:rPr>
          <w:lang w:val="hr-HR"/>
        </w:rPr>
        <w:t xml:space="preserve">OD Buterin &amp; Posavec, Zagreb, </w:t>
      </w:r>
      <w:proofErr w:type="spellStart"/>
      <w:r>
        <w:rPr>
          <w:lang w:val="hr-HR"/>
        </w:rPr>
        <w:t>Draškovićeva</w:t>
      </w:r>
      <w:proofErr w:type="spellEnd"/>
      <w:r>
        <w:rPr>
          <w:lang w:val="hr-HR"/>
        </w:rPr>
        <w:t xml:space="preserve"> 82 ( Za vjerovnika Erste &amp; </w:t>
      </w:r>
      <w:proofErr w:type="spellStart"/>
      <w:r>
        <w:rPr>
          <w:lang w:val="hr-HR"/>
        </w:rPr>
        <w:t>Steiermarksche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bank</w:t>
      </w:r>
      <w:proofErr w:type="spellEnd"/>
      <w:r>
        <w:rPr>
          <w:lang w:val="hr-HR"/>
        </w:rPr>
        <w:t>) ,</w:t>
      </w:r>
    </w:p>
    <w:p w:rsidR="00326663" w:rsidRPr="00326663" w:rsidRDefault="00326663" w:rsidP="00326663">
      <w:pPr>
        <w:pStyle w:val="Odlomakpopisa"/>
        <w:numPr>
          <w:ilvl w:val="0"/>
          <w:numId w:val="14"/>
        </w:numPr>
        <w:rPr>
          <w:lang w:val="hr-HR"/>
        </w:rPr>
      </w:pPr>
      <w:r>
        <w:rPr>
          <w:lang w:val="hr-HR"/>
        </w:rPr>
        <w:t>FINA Poslovnica Virovitica,</w:t>
      </w:r>
      <w:r w:rsidRPr="00326663">
        <w:rPr>
          <w:szCs w:val="24"/>
          <w:lang w:val="hr-HR"/>
        </w:rPr>
        <w:t xml:space="preserve"> </w:t>
      </w:r>
      <w:r w:rsidRPr="00326663">
        <w:rPr>
          <w:lang w:val="hr-HR"/>
        </w:rPr>
        <w:t>Trg kralja Tomislava 3- g. Ružica Ferić</w:t>
      </w:r>
    </w:p>
    <w:p w:rsidR="001D0E76" w:rsidRDefault="001D0E76" w:rsidP="001D0E76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>FINA, Regionalni  centar Zagreb, Vrtni put 3</w:t>
      </w:r>
    </w:p>
    <w:p w:rsidR="009A656A" w:rsidRDefault="009A656A" w:rsidP="001D0E76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ODO u Virovitici,  Građansko upravni odjel </w:t>
      </w:r>
    </w:p>
    <w:p w:rsidR="009A656A" w:rsidRDefault="009A656A" w:rsidP="001D0E76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>Porezna uprava</w:t>
      </w:r>
      <w:r w:rsidR="00331C84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Virovitica, </w:t>
      </w:r>
    </w:p>
    <w:p w:rsidR="009A656A" w:rsidRDefault="00326663" w:rsidP="001D0E76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Općinski sud u Virovitici,  </w:t>
      </w:r>
      <w:proofErr w:type="spellStart"/>
      <w:r w:rsidR="009A656A">
        <w:rPr>
          <w:szCs w:val="24"/>
          <w:lang w:val="hr-HR"/>
        </w:rPr>
        <w:t>Zk</w:t>
      </w:r>
      <w:proofErr w:type="spellEnd"/>
      <w:r w:rsidR="009A656A">
        <w:rPr>
          <w:szCs w:val="24"/>
          <w:lang w:val="hr-HR"/>
        </w:rPr>
        <w:t xml:space="preserve"> odjel  Pitomača </w:t>
      </w:r>
    </w:p>
    <w:p w:rsidR="009A656A" w:rsidRDefault="009A656A" w:rsidP="001D0E76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Ured za katastarsko geodetske poslove Pitomača </w:t>
      </w:r>
    </w:p>
    <w:p w:rsidR="00AB1814" w:rsidRPr="009B6159" w:rsidRDefault="009B6159" w:rsidP="009B6159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6B1B42" w:rsidRPr="009B6159">
        <w:rPr>
          <w:szCs w:val="24"/>
          <w:lang w:val="hr-HR"/>
        </w:rPr>
        <w:t>e- Oglasna ploča stečaja potrošača</w:t>
      </w:r>
    </w:p>
    <w:p w:rsidR="00AB1814" w:rsidRDefault="00AB1814" w:rsidP="008D2FB8">
      <w:pPr>
        <w:jc w:val="both"/>
        <w:rPr>
          <w:szCs w:val="24"/>
          <w:lang w:val="hr-HR"/>
        </w:rPr>
      </w:pPr>
    </w:p>
    <w:p w:rsidR="00AB1814" w:rsidRDefault="00AB1814" w:rsidP="008D2FB8">
      <w:pPr>
        <w:jc w:val="both"/>
        <w:rPr>
          <w:szCs w:val="24"/>
          <w:lang w:val="hr-HR"/>
        </w:rPr>
      </w:pPr>
    </w:p>
    <w:p w:rsidR="00AB1814" w:rsidRDefault="00AB1814" w:rsidP="00331C84">
      <w:pPr>
        <w:jc w:val="right"/>
        <w:rPr>
          <w:szCs w:val="24"/>
          <w:lang w:val="hr-HR"/>
        </w:rPr>
      </w:pPr>
      <w:bookmarkStart w:id="0" w:name="_GoBack"/>
      <w:bookmarkEnd w:id="0"/>
    </w:p>
    <w:p w:rsidR="00AB1814" w:rsidRDefault="00AB1814" w:rsidP="008D2FB8">
      <w:pPr>
        <w:jc w:val="both"/>
        <w:rPr>
          <w:szCs w:val="24"/>
          <w:lang w:val="hr-HR"/>
        </w:rPr>
      </w:pPr>
    </w:p>
    <w:p w:rsidR="00AB1814" w:rsidRDefault="00AB1814" w:rsidP="008D2FB8">
      <w:pPr>
        <w:jc w:val="both"/>
        <w:rPr>
          <w:szCs w:val="24"/>
          <w:lang w:val="hr-HR"/>
        </w:rPr>
      </w:pPr>
    </w:p>
    <w:p w:rsidR="00AB1814" w:rsidRDefault="00AB1814" w:rsidP="008D2FB8">
      <w:pPr>
        <w:jc w:val="both"/>
        <w:rPr>
          <w:szCs w:val="24"/>
          <w:lang w:val="hr-HR"/>
        </w:rPr>
      </w:pPr>
    </w:p>
    <w:p w:rsidR="00AB1814" w:rsidRDefault="00AB1814" w:rsidP="008D2FB8">
      <w:pPr>
        <w:jc w:val="both"/>
        <w:rPr>
          <w:szCs w:val="24"/>
          <w:lang w:val="hr-HR"/>
        </w:rPr>
      </w:pPr>
    </w:p>
    <w:p w:rsidR="00AB1814" w:rsidRDefault="00AB1814" w:rsidP="008D2FB8">
      <w:pPr>
        <w:jc w:val="both"/>
        <w:rPr>
          <w:szCs w:val="24"/>
          <w:lang w:val="hr-HR"/>
        </w:rPr>
      </w:pPr>
    </w:p>
    <w:p w:rsidR="00AB1814" w:rsidRDefault="00AB1814" w:rsidP="008D2FB8">
      <w:pPr>
        <w:jc w:val="both"/>
        <w:rPr>
          <w:szCs w:val="24"/>
          <w:lang w:val="hr-HR"/>
        </w:rPr>
      </w:pPr>
    </w:p>
    <w:p w:rsidR="00AB1814" w:rsidRDefault="00AB1814" w:rsidP="008D2FB8">
      <w:pPr>
        <w:jc w:val="both"/>
        <w:rPr>
          <w:szCs w:val="24"/>
          <w:lang w:val="hr-HR"/>
        </w:rPr>
      </w:pPr>
    </w:p>
    <w:p w:rsidR="00AB1814" w:rsidRDefault="00AB1814" w:rsidP="008D2FB8">
      <w:pPr>
        <w:jc w:val="both"/>
        <w:rPr>
          <w:szCs w:val="24"/>
          <w:lang w:val="hr-HR"/>
        </w:rPr>
      </w:pPr>
    </w:p>
    <w:p w:rsidR="00AB1814" w:rsidRDefault="00AB1814" w:rsidP="008D2FB8">
      <w:pPr>
        <w:jc w:val="both"/>
        <w:rPr>
          <w:szCs w:val="24"/>
          <w:lang w:val="hr-HR"/>
        </w:rPr>
      </w:pPr>
    </w:p>
    <w:p w:rsidR="00AB1814" w:rsidRDefault="00AB1814" w:rsidP="008D2FB8">
      <w:pPr>
        <w:jc w:val="both"/>
        <w:rPr>
          <w:szCs w:val="24"/>
          <w:lang w:val="hr-HR"/>
        </w:rPr>
      </w:pPr>
    </w:p>
    <w:p w:rsidR="00AB1814" w:rsidRDefault="00AB1814" w:rsidP="008D2FB8">
      <w:pPr>
        <w:jc w:val="both"/>
        <w:rPr>
          <w:szCs w:val="24"/>
          <w:lang w:val="hr-HR"/>
        </w:rPr>
      </w:pPr>
    </w:p>
    <w:p w:rsidR="00AB1814" w:rsidRDefault="00AB1814" w:rsidP="008D2FB8">
      <w:pPr>
        <w:jc w:val="both"/>
        <w:rPr>
          <w:szCs w:val="24"/>
          <w:lang w:val="hr-HR"/>
        </w:rPr>
      </w:pPr>
    </w:p>
    <w:p w:rsidR="00AB1814" w:rsidRDefault="00AB1814" w:rsidP="008D2FB8">
      <w:pPr>
        <w:jc w:val="both"/>
        <w:rPr>
          <w:szCs w:val="24"/>
          <w:lang w:val="hr-HR"/>
        </w:rPr>
      </w:pPr>
    </w:p>
    <w:p w:rsidR="00AB1814" w:rsidRDefault="00AB1814" w:rsidP="008D2FB8">
      <w:pPr>
        <w:jc w:val="both"/>
        <w:rPr>
          <w:szCs w:val="24"/>
          <w:lang w:val="hr-HR"/>
        </w:rPr>
      </w:pPr>
    </w:p>
    <w:p w:rsidR="00AB1814" w:rsidRDefault="00AB1814" w:rsidP="008D2FB8">
      <w:pPr>
        <w:jc w:val="both"/>
        <w:rPr>
          <w:szCs w:val="24"/>
          <w:lang w:val="hr-HR"/>
        </w:rPr>
      </w:pPr>
    </w:p>
    <w:p w:rsidR="00AB1814" w:rsidRDefault="00AB1814" w:rsidP="008D2FB8">
      <w:pPr>
        <w:jc w:val="both"/>
        <w:rPr>
          <w:szCs w:val="24"/>
          <w:lang w:val="hr-HR"/>
        </w:rPr>
      </w:pPr>
    </w:p>
    <w:p w:rsidR="00AB1814" w:rsidRPr="008D2FB8" w:rsidRDefault="00AB1814" w:rsidP="008D2FB8">
      <w:pPr>
        <w:jc w:val="both"/>
        <w:rPr>
          <w:szCs w:val="24"/>
          <w:lang w:val="hr-HR"/>
        </w:rPr>
      </w:pPr>
    </w:p>
    <w:p w:rsidR="00E40104" w:rsidRDefault="00E40104" w:rsidP="008D2FB8">
      <w:pPr>
        <w:jc w:val="right"/>
        <w:rPr>
          <w:szCs w:val="24"/>
          <w:lang w:val="en-AU"/>
        </w:rPr>
      </w:pPr>
    </w:p>
    <w:p w:rsidR="00AB1814" w:rsidRDefault="00AB1814" w:rsidP="008D2FB8">
      <w:pPr>
        <w:jc w:val="right"/>
        <w:rPr>
          <w:szCs w:val="24"/>
          <w:lang w:val="en-AU"/>
        </w:rPr>
      </w:pPr>
    </w:p>
    <w:p w:rsidR="00AB1814" w:rsidRDefault="00AB1814" w:rsidP="008D2FB8">
      <w:pPr>
        <w:jc w:val="right"/>
        <w:rPr>
          <w:szCs w:val="24"/>
          <w:lang w:val="en-AU"/>
        </w:rPr>
      </w:pPr>
    </w:p>
    <w:p w:rsidR="00AB1814" w:rsidRDefault="00AB1814" w:rsidP="008D2FB8">
      <w:pPr>
        <w:jc w:val="right"/>
        <w:rPr>
          <w:szCs w:val="24"/>
          <w:lang w:val="en-AU"/>
        </w:rPr>
      </w:pPr>
    </w:p>
    <w:p w:rsidR="00AB1814" w:rsidRDefault="00AB1814" w:rsidP="008D2FB8">
      <w:pPr>
        <w:jc w:val="right"/>
        <w:rPr>
          <w:szCs w:val="24"/>
          <w:lang w:val="en-AU"/>
        </w:rPr>
      </w:pPr>
    </w:p>
    <w:p w:rsidR="00AB1814" w:rsidRDefault="00AB1814" w:rsidP="008D2FB8">
      <w:pPr>
        <w:jc w:val="right"/>
        <w:rPr>
          <w:szCs w:val="24"/>
          <w:lang w:val="en-AU"/>
        </w:rPr>
      </w:pPr>
    </w:p>
    <w:p w:rsidR="00AB1814" w:rsidRDefault="00AB1814" w:rsidP="008D2FB8">
      <w:pPr>
        <w:jc w:val="right"/>
        <w:rPr>
          <w:szCs w:val="24"/>
          <w:lang w:val="en-AU"/>
        </w:rPr>
      </w:pPr>
    </w:p>
    <w:p w:rsidR="00AB1814" w:rsidRDefault="00AB1814" w:rsidP="008D2FB8">
      <w:pPr>
        <w:jc w:val="right"/>
        <w:rPr>
          <w:szCs w:val="24"/>
          <w:lang w:val="en-AU"/>
        </w:rPr>
      </w:pPr>
    </w:p>
    <w:p w:rsidR="00AB1814" w:rsidRDefault="00AB1814" w:rsidP="008D2FB8">
      <w:pPr>
        <w:jc w:val="right"/>
        <w:rPr>
          <w:szCs w:val="24"/>
          <w:lang w:val="en-AU"/>
        </w:rPr>
      </w:pPr>
    </w:p>
    <w:p w:rsidR="00AB1814" w:rsidRDefault="00AB1814" w:rsidP="008D2FB8">
      <w:pPr>
        <w:jc w:val="right"/>
        <w:rPr>
          <w:szCs w:val="24"/>
          <w:lang w:val="en-AU"/>
        </w:rPr>
      </w:pPr>
    </w:p>
    <w:p w:rsidR="00AB1814" w:rsidRDefault="00AB1814" w:rsidP="008D2FB8">
      <w:pPr>
        <w:jc w:val="right"/>
        <w:rPr>
          <w:szCs w:val="24"/>
          <w:lang w:val="en-AU"/>
        </w:rPr>
      </w:pPr>
    </w:p>
    <w:p w:rsidR="00AB1814" w:rsidRDefault="00AB1814" w:rsidP="008D2FB8">
      <w:pPr>
        <w:jc w:val="right"/>
        <w:rPr>
          <w:szCs w:val="24"/>
          <w:lang w:val="en-AU"/>
        </w:rPr>
      </w:pPr>
    </w:p>
    <w:p w:rsidR="00AB1814" w:rsidRDefault="00AB1814" w:rsidP="008D2FB8">
      <w:pPr>
        <w:jc w:val="right"/>
        <w:rPr>
          <w:szCs w:val="24"/>
          <w:lang w:val="en-AU"/>
        </w:rPr>
      </w:pPr>
    </w:p>
    <w:p w:rsidR="00AB1814" w:rsidRDefault="00AB1814" w:rsidP="008D2FB8">
      <w:pPr>
        <w:jc w:val="right"/>
        <w:rPr>
          <w:szCs w:val="24"/>
          <w:lang w:val="en-AU"/>
        </w:rPr>
      </w:pPr>
    </w:p>
    <w:p w:rsidR="00AB1814" w:rsidRDefault="00AB1814" w:rsidP="008D2FB8">
      <w:pPr>
        <w:jc w:val="right"/>
        <w:rPr>
          <w:szCs w:val="24"/>
          <w:lang w:val="en-AU"/>
        </w:rPr>
      </w:pPr>
    </w:p>
    <w:p w:rsidR="00AB1814" w:rsidRDefault="00AB1814" w:rsidP="008D2FB8">
      <w:pPr>
        <w:jc w:val="right"/>
        <w:rPr>
          <w:szCs w:val="24"/>
          <w:lang w:val="en-AU"/>
        </w:rPr>
      </w:pPr>
    </w:p>
    <w:p w:rsidR="00AB1814" w:rsidRDefault="00AB1814" w:rsidP="008D2FB8">
      <w:pPr>
        <w:jc w:val="right"/>
        <w:rPr>
          <w:szCs w:val="24"/>
          <w:lang w:val="en-AU"/>
        </w:rPr>
      </w:pPr>
    </w:p>
    <w:p w:rsidR="00AB1814" w:rsidRDefault="00AB1814" w:rsidP="008D2FB8">
      <w:pPr>
        <w:jc w:val="right"/>
        <w:rPr>
          <w:szCs w:val="24"/>
          <w:lang w:val="en-AU"/>
        </w:rPr>
      </w:pPr>
    </w:p>
    <w:p w:rsidR="00AB1814" w:rsidRDefault="00AB1814" w:rsidP="008D2FB8">
      <w:pPr>
        <w:jc w:val="right"/>
        <w:rPr>
          <w:szCs w:val="24"/>
          <w:lang w:val="en-AU"/>
        </w:rPr>
      </w:pPr>
    </w:p>
    <w:p w:rsidR="00AB1814" w:rsidRDefault="00AB1814" w:rsidP="008D2FB8">
      <w:pPr>
        <w:jc w:val="right"/>
        <w:rPr>
          <w:szCs w:val="24"/>
          <w:lang w:val="en-AU"/>
        </w:rPr>
      </w:pPr>
    </w:p>
    <w:p w:rsidR="00AB1814" w:rsidRDefault="00AB1814" w:rsidP="008D2FB8">
      <w:pPr>
        <w:jc w:val="right"/>
        <w:rPr>
          <w:szCs w:val="24"/>
          <w:lang w:val="en-AU"/>
        </w:rPr>
      </w:pPr>
    </w:p>
    <w:p w:rsidR="00AB1814" w:rsidRDefault="00AB1814" w:rsidP="008D2FB8">
      <w:pPr>
        <w:jc w:val="right"/>
        <w:rPr>
          <w:szCs w:val="24"/>
          <w:lang w:val="en-AU"/>
        </w:rPr>
      </w:pPr>
    </w:p>
    <w:p w:rsidR="00AB1814" w:rsidRPr="008D2FB8" w:rsidRDefault="00AB1814" w:rsidP="008D2FB8">
      <w:pPr>
        <w:jc w:val="right"/>
        <w:rPr>
          <w:szCs w:val="24"/>
          <w:lang w:val="en-AU"/>
        </w:rPr>
      </w:pPr>
    </w:p>
    <w:sectPr w:rsidR="00AB1814" w:rsidRPr="008D2FB8">
      <w:headerReference w:type="even" r:id="rId11"/>
      <w:headerReference w:type="default" r:id="rId12"/>
      <w:headerReference w:type="first" r:id="rId13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7BB" w:rsidRDefault="008527BB">
      <w:r>
        <w:separator/>
      </w:r>
    </w:p>
  </w:endnote>
  <w:endnote w:type="continuationSeparator" w:id="0">
    <w:p w:rsidR="008527BB" w:rsidRDefault="00852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7BB" w:rsidRDefault="008527BB">
      <w:r>
        <w:separator/>
      </w:r>
    </w:p>
  </w:footnote>
  <w:footnote w:type="continuationSeparator" w:id="0">
    <w:p w:rsidR="008527BB" w:rsidRDefault="00852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52E1">
      <w:rPr>
        <w:rStyle w:val="Brojstranice"/>
        <w:noProof/>
      </w:rPr>
      <w:t>7</w:t>
    </w:r>
    <w:r>
      <w:rPr>
        <w:rStyle w:val="Brojstranice"/>
      </w:rPr>
      <w:fldChar w:fldCharType="end"/>
    </w:r>
  </w:p>
  <w:p w:rsidR="001D3441" w:rsidRPr="00B84522" w:rsidRDefault="002A09B3">
    <w:pPr>
      <w:pStyle w:val="Naslov1"/>
      <w:rPr>
        <w:b w:val="0"/>
      </w:rPr>
    </w:pPr>
    <w:r>
      <w:rPr>
        <w:b w:val="0"/>
      </w:rPr>
      <w:t>7 Sp-2/2o16-13</w:t>
    </w:r>
  </w:p>
  <w:p w:rsidR="001D3441" w:rsidRDefault="001D3441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B84522">
    <w:pPr>
      <w:pStyle w:val="Zaglavlje"/>
      <w:rPr>
        <w:lang w:val="hr-HR"/>
      </w:rPr>
    </w:pPr>
    <w:r>
      <w:rPr>
        <w:lang w:val="hr-HR"/>
      </w:rPr>
      <w:tab/>
      <w:t xml:space="preserve">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677F42F3"/>
    <w:multiLevelType w:val="hybridMultilevel"/>
    <w:tmpl w:val="EE08572C"/>
    <w:lvl w:ilvl="0" w:tplc="3498078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06A0D"/>
    <w:rsid w:val="00022625"/>
    <w:rsid w:val="0005570D"/>
    <w:rsid w:val="000B1A93"/>
    <w:rsid w:val="000C24F7"/>
    <w:rsid w:val="000E1408"/>
    <w:rsid w:val="000E7202"/>
    <w:rsid w:val="000F2E3D"/>
    <w:rsid w:val="001057AD"/>
    <w:rsid w:val="0015263E"/>
    <w:rsid w:val="00171528"/>
    <w:rsid w:val="001864DF"/>
    <w:rsid w:val="001B7F34"/>
    <w:rsid w:val="001C22EA"/>
    <w:rsid w:val="001D0E76"/>
    <w:rsid w:val="001D3441"/>
    <w:rsid w:val="001D484C"/>
    <w:rsid w:val="0023359E"/>
    <w:rsid w:val="002657FD"/>
    <w:rsid w:val="00280A53"/>
    <w:rsid w:val="002A09B3"/>
    <w:rsid w:val="002A0E6A"/>
    <w:rsid w:val="002B0582"/>
    <w:rsid w:val="002D169C"/>
    <w:rsid w:val="002D2C7E"/>
    <w:rsid w:val="00326663"/>
    <w:rsid w:val="00331C84"/>
    <w:rsid w:val="00332434"/>
    <w:rsid w:val="003421F9"/>
    <w:rsid w:val="003749FB"/>
    <w:rsid w:val="0039416D"/>
    <w:rsid w:val="003C6D8D"/>
    <w:rsid w:val="003E6258"/>
    <w:rsid w:val="003F0B2A"/>
    <w:rsid w:val="004849AD"/>
    <w:rsid w:val="004A72A4"/>
    <w:rsid w:val="004C385B"/>
    <w:rsid w:val="00550563"/>
    <w:rsid w:val="005C1562"/>
    <w:rsid w:val="006309A8"/>
    <w:rsid w:val="00636CF1"/>
    <w:rsid w:val="00686790"/>
    <w:rsid w:val="006A3A8D"/>
    <w:rsid w:val="006B1B42"/>
    <w:rsid w:val="006D66F0"/>
    <w:rsid w:val="006E47E0"/>
    <w:rsid w:val="00710DBA"/>
    <w:rsid w:val="00735DE2"/>
    <w:rsid w:val="00752188"/>
    <w:rsid w:val="00760665"/>
    <w:rsid w:val="00762BA3"/>
    <w:rsid w:val="007C5407"/>
    <w:rsid w:val="007E05D2"/>
    <w:rsid w:val="007E3398"/>
    <w:rsid w:val="00826DC3"/>
    <w:rsid w:val="00850F2A"/>
    <w:rsid w:val="008527BB"/>
    <w:rsid w:val="00855D35"/>
    <w:rsid w:val="0086620D"/>
    <w:rsid w:val="008A3949"/>
    <w:rsid w:val="008A3BDC"/>
    <w:rsid w:val="008C70E8"/>
    <w:rsid w:val="008C7773"/>
    <w:rsid w:val="008D2FB8"/>
    <w:rsid w:val="008E4005"/>
    <w:rsid w:val="00902241"/>
    <w:rsid w:val="009047AF"/>
    <w:rsid w:val="00921D22"/>
    <w:rsid w:val="00955403"/>
    <w:rsid w:val="009A656A"/>
    <w:rsid w:val="009B6159"/>
    <w:rsid w:val="009C33DF"/>
    <w:rsid w:val="00A02E8E"/>
    <w:rsid w:val="00A20AE2"/>
    <w:rsid w:val="00A601C4"/>
    <w:rsid w:val="00A752E1"/>
    <w:rsid w:val="00A87AA8"/>
    <w:rsid w:val="00AA4420"/>
    <w:rsid w:val="00AB1814"/>
    <w:rsid w:val="00AB6F3A"/>
    <w:rsid w:val="00B01AFB"/>
    <w:rsid w:val="00B40561"/>
    <w:rsid w:val="00B61C8C"/>
    <w:rsid w:val="00B84522"/>
    <w:rsid w:val="00B94986"/>
    <w:rsid w:val="00B9725B"/>
    <w:rsid w:val="00BC264F"/>
    <w:rsid w:val="00C01871"/>
    <w:rsid w:val="00C33755"/>
    <w:rsid w:val="00D3593F"/>
    <w:rsid w:val="00D41705"/>
    <w:rsid w:val="00D77840"/>
    <w:rsid w:val="00E245F9"/>
    <w:rsid w:val="00E40104"/>
    <w:rsid w:val="00E92531"/>
    <w:rsid w:val="00EC23B0"/>
    <w:rsid w:val="00F646FA"/>
    <w:rsid w:val="00F769CB"/>
    <w:rsid w:val="00F76C1D"/>
    <w:rsid w:val="00F8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6F7F90557F3428A83FDE4281F6138B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ABF25F0-D00B-4C15-B46A-439AAF8771A0}"/>
      </w:docPartPr>
      <w:docPartBody>
        <w:p w:rsidR="005B5D8B" w:rsidRDefault="00846DDA" w:rsidP="00846DDA">
          <w:pPr>
            <w:pStyle w:val="D6F7F90557F3428A83FDE4281F6138BB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B7654AC4087E4E0E946A8DD4C21E59A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0F2562B-7819-4418-BE05-9417F2A12BAF}"/>
      </w:docPartPr>
      <w:docPartBody>
        <w:p w:rsidR="005B5D8B" w:rsidRDefault="00846DDA" w:rsidP="00846DDA">
          <w:pPr>
            <w:pStyle w:val="B7654AC4087E4E0E946A8DD4C21E59A6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13B6838E5714A50A194B1E66DBCE24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387A93-158B-431A-94E0-72B5B2C6B826}"/>
      </w:docPartPr>
      <w:docPartBody>
        <w:p w:rsidR="005B5D8B" w:rsidRDefault="00846DDA" w:rsidP="00846DDA">
          <w:pPr>
            <w:pStyle w:val="613B6838E5714A50A194B1E66DBCE242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94B630441554CD1B5A2ACD1A963D47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5753F7-E926-45CB-BE73-9B1B16295606}"/>
      </w:docPartPr>
      <w:docPartBody>
        <w:p w:rsidR="005B5D8B" w:rsidRDefault="00846DDA" w:rsidP="00846DDA">
          <w:pPr>
            <w:pStyle w:val="E94B630441554CD1B5A2ACD1A963D478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5332F9B41642A8BBCC22E04594270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7A5F47B-5411-41C8-98F7-20BC8597E67F}"/>
      </w:docPartPr>
      <w:docPartBody>
        <w:p w:rsidR="005B5D8B" w:rsidRDefault="00846DDA" w:rsidP="00846DDA">
          <w:pPr>
            <w:pStyle w:val="545332F9B41642A8BBCC22E045942704"/>
          </w:pPr>
          <w:r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DDA"/>
    <w:rsid w:val="000605E8"/>
    <w:rsid w:val="00147F5E"/>
    <w:rsid w:val="002C12A8"/>
    <w:rsid w:val="0048197D"/>
    <w:rsid w:val="00483279"/>
    <w:rsid w:val="004B7431"/>
    <w:rsid w:val="00527368"/>
    <w:rsid w:val="00527AAD"/>
    <w:rsid w:val="00527C55"/>
    <w:rsid w:val="00571AA7"/>
    <w:rsid w:val="00592DE2"/>
    <w:rsid w:val="005B5D8B"/>
    <w:rsid w:val="005C2B22"/>
    <w:rsid w:val="00696B28"/>
    <w:rsid w:val="006F65EC"/>
    <w:rsid w:val="007242B5"/>
    <w:rsid w:val="00771E73"/>
    <w:rsid w:val="00846DDA"/>
    <w:rsid w:val="0088700D"/>
    <w:rsid w:val="00974BA0"/>
    <w:rsid w:val="00986887"/>
    <w:rsid w:val="00CA765F"/>
    <w:rsid w:val="00CC2C7E"/>
    <w:rsid w:val="00DE465A"/>
    <w:rsid w:val="00E823BD"/>
    <w:rsid w:val="00F0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46DDA"/>
  </w:style>
  <w:style w:type="paragraph" w:customStyle="1" w:styleId="D6F7F90557F3428A83FDE4281F6138BB">
    <w:name w:val="D6F7F90557F3428A83FDE4281F6138BB"/>
    <w:rsid w:val="00846DDA"/>
  </w:style>
  <w:style w:type="paragraph" w:customStyle="1" w:styleId="B7654AC4087E4E0E946A8DD4C21E59A6">
    <w:name w:val="B7654AC4087E4E0E946A8DD4C21E59A6"/>
    <w:rsid w:val="00846DDA"/>
  </w:style>
  <w:style w:type="paragraph" w:customStyle="1" w:styleId="613B6838E5714A50A194B1E66DBCE242">
    <w:name w:val="613B6838E5714A50A194B1E66DBCE242"/>
    <w:rsid w:val="00846DDA"/>
  </w:style>
  <w:style w:type="paragraph" w:customStyle="1" w:styleId="E94B630441554CD1B5A2ACD1A963D478">
    <w:name w:val="E94B630441554CD1B5A2ACD1A963D478"/>
    <w:rsid w:val="00846DDA"/>
  </w:style>
  <w:style w:type="paragraph" w:customStyle="1" w:styleId="545332F9B41642A8BBCC22E045942704">
    <w:name w:val="545332F9B41642A8BBCC22E045942704"/>
    <w:rsid w:val="00846DD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46DDA"/>
  </w:style>
  <w:style w:type="paragraph" w:customStyle="1" w:styleId="D6F7F90557F3428A83FDE4281F6138BB">
    <w:name w:val="D6F7F90557F3428A83FDE4281F6138BB"/>
    <w:rsid w:val="00846DDA"/>
  </w:style>
  <w:style w:type="paragraph" w:customStyle="1" w:styleId="B7654AC4087E4E0E946A8DD4C21E59A6">
    <w:name w:val="B7654AC4087E4E0E946A8DD4C21E59A6"/>
    <w:rsid w:val="00846DDA"/>
  </w:style>
  <w:style w:type="paragraph" w:customStyle="1" w:styleId="613B6838E5714A50A194B1E66DBCE242">
    <w:name w:val="613B6838E5714A50A194B1E66DBCE242"/>
    <w:rsid w:val="00846DDA"/>
  </w:style>
  <w:style w:type="paragraph" w:customStyle="1" w:styleId="E94B630441554CD1B5A2ACD1A963D478">
    <w:name w:val="E94B630441554CD1B5A2ACD1A963D478"/>
    <w:rsid w:val="00846DDA"/>
  </w:style>
  <w:style w:type="paragraph" w:customStyle="1" w:styleId="545332F9B41642A8BBCC22E045942704">
    <w:name w:val="545332F9B41642A8BBCC22E045942704"/>
    <w:rsid w:val="00846D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BABA2-394D-4F34-974B-223EB2BD7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2352</Words>
  <Characters>13408</Characters>
  <Application>Microsoft Office Word</Application>
  <DocSecurity>0</DocSecurity>
  <Lines>111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15729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Gordana Prka</cp:lastModifiedBy>
  <cp:revision>5</cp:revision>
  <cp:lastPrinted>2016-12-21T11:56:00Z</cp:lastPrinted>
  <dcterms:created xsi:type="dcterms:W3CDTF">2016-12-21T09:00:00Z</dcterms:created>
  <dcterms:modified xsi:type="dcterms:W3CDTF">2016-12-21T11:56:00Z</dcterms:modified>
</cp:coreProperties>
</file>